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5C4E" w14:textId="619E26F6" w:rsidR="002C12CD" w:rsidRDefault="002C12CD" w:rsidP="002C12CD">
      <w:pPr>
        <w:jc w:val="center"/>
      </w:pPr>
      <w:r>
        <w:t>TOWN OF STANFORD</w:t>
      </w:r>
    </w:p>
    <w:p w14:paraId="2333DE21" w14:textId="7E4C29EE" w:rsidR="002C12CD" w:rsidRDefault="002C12CD" w:rsidP="002C12CD">
      <w:pPr>
        <w:jc w:val="center"/>
      </w:pPr>
      <w:r>
        <w:t>ZONING BOARD OF APPEALS</w:t>
      </w:r>
    </w:p>
    <w:p w14:paraId="31D62AD9" w14:textId="3BCD7F3E" w:rsidR="002C12CD" w:rsidRDefault="002C12CD" w:rsidP="002C12CD">
      <w:pPr>
        <w:jc w:val="center"/>
      </w:pPr>
      <w:r>
        <w:t>MEETING OF 10-8-25</w:t>
      </w:r>
    </w:p>
    <w:p w14:paraId="240495B7" w14:textId="77777777" w:rsidR="002C12CD" w:rsidRDefault="002C12CD" w:rsidP="002C12CD"/>
    <w:p w14:paraId="437157BC" w14:textId="719C8FE2" w:rsidR="002C12CD" w:rsidRDefault="002C12CD" w:rsidP="002C12CD">
      <w:r>
        <w:t xml:space="preserve">PRESENT: </w:t>
      </w:r>
      <w:r>
        <w:tab/>
        <w:t>Neil Dennehy, Chair</w:t>
      </w:r>
    </w:p>
    <w:p w14:paraId="66793E5C" w14:textId="7F4CEC1C" w:rsidR="002C12CD" w:rsidRDefault="002C12CD" w:rsidP="002C12CD">
      <w:r>
        <w:tab/>
      </w:r>
      <w:r>
        <w:tab/>
        <w:t>Kathy Zeyher</w:t>
      </w:r>
    </w:p>
    <w:p w14:paraId="4DACFE8A" w14:textId="3E67367B" w:rsidR="002C12CD" w:rsidRDefault="002C12CD" w:rsidP="002C12CD">
      <w:r>
        <w:tab/>
      </w:r>
      <w:r>
        <w:tab/>
        <w:t>Patrick Tierney</w:t>
      </w:r>
    </w:p>
    <w:p w14:paraId="178E036A" w14:textId="60913A3E" w:rsidR="002C12CD" w:rsidRDefault="002C12CD" w:rsidP="002C12CD">
      <w:r>
        <w:tab/>
      </w:r>
      <w:r>
        <w:tab/>
        <w:t>Steve Mosher</w:t>
      </w:r>
    </w:p>
    <w:p w14:paraId="0E2D9EBE" w14:textId="56A15DC3" w:rsidR="002C12CD" w:rsidRDefault="002C12CD" w:rsidP="002C12CD">
      <w:r>
        <w:tab/>
      </w:r>
      <w:r>
        <w:tab/>
        <w:t>A</w:t>
      </w:r>
      <w:r w:rsidR="003C4DEC">
        <w:t>ndr</w:t>
      </w:r>
      <w:r w:rsidR="00E064D0">
        <w:t>ew</w:t>
      </w:r>
      <w:r>
        <w:t xml:space="preserve"> Ellis</w:t>
      </w:r>
    </w:p>
    <w:p w14:paraId="31150176" w14:textId="0B29A69B" w:rsidR="002C12CD" w:rsidRDefault="002C12CD" w:rsidP="002C12CD">
      <w:r>
        <w:t xml:space="preserve">ALSO PRESENT: </w:t>
      </w:r>
      <w:r>
        <w:tab/>
        <w:t>Theodore Secor, Town Board Liaison</w:t>
      </w:r>
    </w:p>
    <w:p w14:paraId="2BF7850D" w14:textId="50BCB974" w:rsidR="002C12CD" w:rsidRDefault="002C12CD" w:rsidP="002C12CD">
      <w:r>
        <w:t>MINUTES:  Minutes of 9-10-25 were reviewed.  Mr. Dennehy asked for a motion to approve the minutes.  Ms. Zeyher made the motion to approve and the motion was seconded by Mr. Ellis.  All in favor: Unanimous.  Motion passed.</w:t>
      </w:r>
    </w:p>
    <w:p w14:paraId="4E63E772" w14:textId="103DA9F7" w:rsidR="00E4730A" w:rsidRDefault="002C12CD" w:rsidP="00836C0A">
      <w:pPr>
        <w:jc w:val="center"/>
      </w:pPr>
      <w:r>
        <w:t>ANGEL</w:t>
      </w:r>
      <w:r w:rsidR="00E4730A">
        <w:t>L FRONT YARD SETBACK (1315 BULLS HEAD ROAD)</w:t>
      </w:r>
      <w:r w:rsidR="00184F13">
        <w:t xml:space="preserve"> AND BACK Y</w:t>
      </w:r>
      <w:r w:rsidR="00836C0A">
        <w:t>ARD SETBACK</w:t>
      </w:r>
    </w:p>
    <w:p w14:paraId="0ED03CB7" w14:textId="6CA602C8" w:rsidR="00E4730A" w:rsidRDefault="00E4730A" w:rsidP="00E4730A">
      <w:r>
        <w:t>Mr. Thomas Angell, Esquire submitted a letter from Isaac M</w:t>
      </w:r>
      <w:r w:rsidR="00E01F9D">
        <w:t>.</w:t>
      </w:r>
      <w:r>
        <w:t xml:space="preserve"> Angell authorizing him to represent him in this proceeding.  </w:t>
      </w:r>
      <w:r w:rsidR="006B330C">
        <w:t xml:space="preserve">Mr. Angell is </w:t>
      </w:r>
      <w:r w:rsidR="00BF7ECA">
        <w:t>in the process of building a functional dairy farm.  Plans were distributed</w:t>
      </w:r>
      <w:r w:rsidR="004F2C0B">
        <w:t xml:space="preserve">.  A barn is being </w:t>
      </w:r>
      <w:r w:rsidR="00AE4B77">
        <w:t>built.  Looking at the right of this structure</w:t>
      </w:r>
      <w:r w:rsidR="009E07C0">
        <w:t xml:space="preserve"> there is </w:t>
      </w:r>
      <w:r w:rsidR="0063782B">
        <w:t>group of trees.  In that area an equipment shed is being con</w:t>
      </w:r>
      <w:r w:rsidR="00000DB1">
        <w:t xml:space="preserve">structed.  The area where the equipment shed </w:t>
      </w:r>
      <w:r w:rsidR="00FE76A5">
        <w:t xml:space="preserve">is proposed is at the top of a rock cut.  </w:t>
      </w:r>
      <w:r w:rsidR="00103080">
        <w:t xml:space="preserve">Pictures of the barn were distributed.  </w:t>
      </w:r>
      <w:r w:rsidR="008758D0">
        <w:t>Mr. Smith, Building Ins</w:t>
      </w:r>
      <w:r w:rsidR="00F10391">
        <w:t>pector, referred this application to the ZBA</w:t>
      </w:r>
      <w:r w:rsidR="00492779">
        <w:t xml:space="preserve"> for a front y</w:t>
      </w:r>
      <w:r w:rsidR="000F2A76">
        <w:t>ard</w:t>
      </w:r>
      <w:r w:rsidR="00492779">
        <w:t xml:space="preserve"> variance.  </w:t>
      </w:r>
      <w:r w:rsidR="000F2A76">
        <w:t>This is n</w:t>
      </w:r>
      <w:r w:rsidR="00492779">
        <w:t xml:space="preserve">ot a use variance which was stated on the </w:t>
      </w:r>
      <w:r w:rsidR="00A839D2">
        <w:t>a</w:t>
      </w:r>
      <w:r w:rsidR="00492779">
        <w:t xml:space="preserve">pplication.  </w:t>
      </w:r>
      <w:r w:rsidR="00694C10">
        <w:t xml:space="preserve">According to Mr. </w:t>
      </w:r>
      <w:proofErr w:type="gramStart"/>
      <w:r w:rsidR="00694C10">
        <w:t>Smith</w:t>
      </w:r>
      <w:r w:rsidR="00F4600B">
        <w:t>’s referral</w:t>
      </w:r>
      <w:proofErr w:type="gramEnd"/>
      <w:r w:rsidR="00F4600B">
        <w:t xml:space="preserve"> letter</w:t>
      </w:r>
      <w:r w:rsidR="00F775EF">
        <w:t>, it states that this is a corner lot</w:t>
      </w:r>
      <w:r w:rsidR="00292BE4">
        <w:t>, this is not a corner lot</w:t>
      </w:r>
      <w:r w:rsidR="007B7B75">
        <w:t xml:space="preserve">, as it is not on a road.  Discussion took place regarding how many feet </w:t>
      </w:r>
      <w:proofErr w:type="gramStart"/>
      <w:r w:rsidR="00FF6B7D">
        <w:t>is</w:t>
      </w:r>
      <w:proofErr w:type="gramEnd"/>
      <w:r w:rsidR="00FF6B7D">
        <w:t xml:space="preserve"> needed for a front yard variance which is 80 feet.  There is also a need for a rear yard variance.</w:t>
      </w:r>
      <w:r w:rsidR="004251F1">
        <w:t xml:space="preserve">  Mr. Angell will get this number to the Board</w:t>
      </w:r>
      <w:r w:rsidR="005B4305">
        <w:t>,</w:t>
      </w:r>
      <w:r w:rsidR="004251F1">
        <w:t xml:space="preserve"> </w:t>
      </w:r>
      <w:r w:rsidR="005B4305">
        <w:t>i</w:t>
      </w:r>
      <w:r w:rsidR="00165A7A">
        <w:t>f in fact</w:t>
      </w:r>
      <w:r w:rsidR="00143030">
        <w:t>,</w:t>
      </w:r>
      <w:r w:rsidR="00165A7A">
        <w:t xml:space="preserve"> a rear lot review</w:t>
      </w:r>
      <w:r w:rsidR="00143030">
        <w:t xml:space="preserve"> is required, Mr. Angel will include that</w:t>
      </w:r>
      <w:r w:rsidR="00DF3211">
        <w:t xml:space="preserve"> figure in the advertisement.</w:t>
      </w:r>
    </w:p>
    <w:p w14:paraId="2BF0DD57" w14:textId="720B9703" w:rsidR="004251F1" w:rsidRDefault="001674E2" w:rsidP="00E4730A">
      <w:r>
        <w:t xml:space="preserve">Mr. Dennehy asked for a motion to schedule a public hearing on November </w:t>
      </w:r>
      <w:r w:rsidR="00A579E7">
        <w:t>12, 2025.  Ms. Zeyher made the motion to set a public hearing</w:t>
      </w:r>
      <w:r w:rsidR="00B378EC">
        <w:t xml:space="preserve"> for November 12, 2025</w:t>
      </w:r>
      <w:r w:rsidR="001028FD">
        <w:t xml:space="preserve">, for a front yard variance </w:t>
      </w:r>
      <w:proofErr w:type="gramStart"/>
      <w:r w:rsidR="001028FD">
        <w:t>and also</w:t>
      </w:r>
      <w:proofErr w:type="gramEnd"/>
      <w:r w:rsidR="001028FD">
        <w:t xml:space="preserve"> a back yard variance.  </w:t>
      </w:r>
      <w:r w:rsidR="001E4C55">
        <w:t>Motion was seconded by Mr. Tierney.  All in favor: Unanimous.   Motion passed.</w:t>
      </w:r>
    </w:p>
    <w:p w14:paraId="5C5DC847" w14:textId="77777777" w:rsidR="001A4C23" w:rsidRDefault="001A4C23" w:rsidP="00E4730A"/>
    <w:p w14:paraId="709F4466" w14:textId="77777777" w:rsidR="002E66E1" w:rsidRDefault="002E66E1" w:rsidP="00EC59A4">
      <w:pPr>
        <w:jc w:val="center"/>
      </w:pPr>
    </w:p>
    <w:p w14:paraId="60EA52F8" w14:textId="129E01A4" w:rsidR="002E66E1" w:rsidRDefault="002E66E1" w:rsidP="002E66E1">
      <w:r>
        <w:t>TOWN OF STANFORD</w:t>
      </w:r>
    </w:p>
    <w:p w14:paraId="05D26909" w14:textId="459A6AFA" w:rsidR="002E66E1" w:rsidRDefault="002E66E1" w:rsidP="002E66E1">
      <w:r>
        <w:t>ZONING BOARD OF APPEALS</w:t>
      </w:r>
    </w:p>
    <w:p w14:paraId="303F9568" w14:textId="2910134E" w:rsidR="002E66E1" w:rsidRDefault="005221C4" w:rsidP="002E66E1">
      <w:r>
        <w:t>MEETING OF 10-8-25</w:t>
      </w:r>
    </w:p>
    <w:p w14:paraId="309695DD" w14:textId="3DF3F452" w:rsidR="002E66E1" w:rsidRDefault="005221C4" w:rsidP="00377078">
      <w:r>
        <w:t>PAGE 2</w:t>
      </w:r>
    </w:p>
    <w:p w14:paraId="7BB10B70" w14:textId="77777777" w:rsidR="00377078" w:rsidRDefault="00377078" w:rsidP="00377078"/>
    <w:p w14:paraId="4788FFB0" w14:textId="187DE3BD" w:rsidR="00612DD0" w:rsidRDefault="00C9603F" w:rsidP="00EC59A4">
      <w:pPr>
        <w:jc w:val="center"/>
      </w:pPr>
      <w:r>
        <w:t xml:space="preserve">COPPELL </w:t>
      </w:r>
      <w:r w:rsidR="002E154B">
        <w:t>FRONT YARD VARIANCE (81 SISTERS HILL ROAD)</w:t>
      </w:r>
    </w:p>
    <w:p w14:paraId="7F19E5AD" w14:textId="6907BF4C" w:rsidR="004E4F37" w:rsidRDefault="00AB6705" w:rsidP="00065133">
      <w:r>
        <w:t xml:space="preserve">Applicants are requesting a </w:t>
      </w:r>
      <w:proofErr w:type="gramStart"/>
      <w:r w:rsidR="0069760C">
        <w:t>6</w:t>
      </w:r>
      <w:r w:rsidR="00410EC2">
        <w:t>6</w:t>
      </w:r>
      <w:r w:rsidR="0069760C">
        <w:t xml:space="preserve"> foot</w:t>
      </w:r>
      <w:proofErr w:type="gramEnd"/>
      <w:r w:rsidR="0069760C">
        <w:t xml:space="preserve"> front yard variance</w:t>
      </w:r>
      <w:r w:rsidR="00856C2A">
        <w:t xml:space="preserve"> to replace a p</w:t>
      </w:r>
      <w:r w:rsidR="00FA3E9D">
        <w:t>orch built in 1856</w:t>
      </w:r>
      <w:r w:rsidR="00AA64B3">
        <w:t>.   A week previously Mrs. Coppell came to</w:t>
      </w:r>
      <w:r w:rsidR="0003414F">
        <w:t xml:space="preserve"> the</w:t>
      </w:r>
      <w:r w:rsidR="00AA64B3">
        <w:t xml:space="preserve"> office asking if she really needed a survey map.  Upon look</w:t>
      </w:r>
      <w:r w:rsidR="009A765A">
        <w:t>ing</w:t>
      </w:r>
      <w:r w:rsidR="00AA64B3">
        <w:t xml:space="preserve"> at a </w:t>
      </w:r>
      <w:r w:rsidR="004D5588">
        <w:t>site plan dated September 1, 2025</w:t>
      </w:r>
      <w:r w:rsidR="00C329CB">
        <w:t>, Mr. Dennehy stated that the site plan would be enough.</w:t>
      </w:r>
      <w:r w:rsidR="00F246F2">
        <w:t xml:space="preserve"> </w:t>
      </w:r>
      <w:r w:rsidR="000B28F5">
        <w:t xml:space="preserve"> Ms. Zeyher st</w:t>
      </w:r>
      <w:r w:rsidR="00770463">
        <w:t>a</w:t>
      </w:r>
      <w:r w:rsidR="000B28F5">
        <w:t>t</w:t>
      </w:r>
      <w:r w:rsidR="00770463">
        <w:t>e</w:t>
      </w:r>
      <w:r w:rsidR="000B28F5">
        <w:t>d that the application was incomplete</w:t>
      </w:r>
      <w:r w:rsidR="00021C21">
        <w:t>.  She said that the Z</w:t>
      </w:r>
      <w:r w:rsidR="00770463">
        <w:t>B</w:t>
      </w:r>
      <w:r w:rsidR="00021C21">
        <w:t>A has always required a survey and that the survey was required in our code, application process and online application</w:t>
      </w:r>
      <w:r w:rsidR="00770463">
        <w:t>.</w:t>
      </w:r>
      <w:r w:rsidR="00A02072">
        <w:t xml:space="preserve">  After lengthy discussion it was determined that the site plan</w:t>
      </w:r>
      <w:r w:rsidR="001C1601">
        <w:t xml:space="preserve"> with documentation from the </w:t>
      </w:r>
      <w:r w:rsidR="000453D2">
        <w:t>architect</w:t>
      </w:r>
      <w:r w:rsidR="0063318A">
        <w:t xml:space="preserve"> sta</w:t>
      </w:r>
      <w:r w:rsidR="0093082C">
        <w:t>mped</w:t>
      </w:r>
      <w:r w:rsidR="00864BFF">
        <w:t xml:space="preserve"> regarding footage to the road from the closest point of the porch would suffice.</w:t>
      </w:r>
      <w:r w:rsidR="006726AF">
        <w:t xml:space="preserve">  </w:t>
      </w:r>
      <w:r w:rsidR="001C29D7">
        <w:t>Application will be put on</w:t>
      </w:r>
      <w:r w:rsidR="00E15CD7">
        <w:t xml:space="preserve"> the</w:t>
      </w:r>
      <w:r w:rsidR="001C29D7">
        <w:t xml:space="preserve"> agenda for the November </w:t>
      </w:r>
      <w:r w:rsidR="004E4F37">
        <w:t>1</w:t>
      </w:r>
      <w:r w:rsidR="00BA7350">
        <w:t>2</w:t>
      </w:r>
      <w:r w:rsidR="004E4F37" w:rsidRPr="004E4F37">
        <w:rPr>
          <w:vertAlign w:val="superscript"/>
        </w:rPr>
        <w:t>th</w:t>
      </w:r>
      <w:r w:rsidR="004E4F37">
        <w:t xml:space="preserve"> meeting.</w:t>
      </w:r>
    </w:p>
    <w:p w14:paraId="69039FAF" w14:textId="77777777" w:rsidR="00F9401C" w:rsidRDefault="00F9401C" w:rsidP="00065133"/>
    <w:p w14:paraId="2006013D" w14:textId="3418164C" w:rsidR="00505CFA" w:rsidRDefault="000007E5" w:rsidP="00505CFA">
      <w:pPr>
        <w:jc w:val="center"/>
      </w:pPr>
      <w:r>
        <w:t xml:space="preserve">DUNAGAN </w:t>
      </w:r>
      <w:r w:rsidR="00CA4DD4">
        <w:t xml:space="preserve">FRONT YARD VARIANCE LOCATED </w:t>
      </w:r>
      <w:r w:rsidR="003D684F">
        <w:t>AT 1106 DUELL ROAD</w:t>
      </w:r>
    </w:p>
    <w:p w14:paraId="2515FCF8" w14:textId="1AA9411C" w:rsidR="003D684F" w:rsidRDefault="0008648D" w:rsidP="003D684F">
      <w:proofErr w:type="spellStart"/>
      <w:r>
        <w:t>Mr</w:t>
      </w:r>
      <w:proofErr w:type="spellEnd"/>
      <w:r>
        <w:t xml:space="preserve"> </w:t>
      </w:r>
      <w:proofErr w:type="spellStart"/>
      <w:r>
        <w:t>Tink</w:t>
      </w:r>
      <w:r w:rsidR="00C76F81">
        <w:t>elman</w:t>
      </w:r>
      <w:proofErr w:type="spellEnd"/>
      <w:r w:rsidR="00C76F81">
        <w:t xml:space="preserve"> o</w:t>
      </w:r>
      <w:r w:rsidR="00DE61BD">
        <w:t>f</w:t>
      </w:r>
      <w:r w:rsidR="00C76F81">
        <w:t xml:space="preserve"> </w:t>
      </w:r>
      <w:proofErr w:type="spellStart"/>
      <w:r w:rsidR="00C76F81">
        <w:t>Tinkelman</w:t>
      </w:r>
      <w:proofErr w:type="spellEnd"/>
      <w:r w:rsidR="00C76F81">
        <w:t xml:space="preserve"> Archit</w:t>
      </w:r>
      <w:r w:rsidR="00DE1950">
        <w:t>e</w:t>
      </w:r>
      <w:r w:rsidR="00C76F81">
        <w:t>cture PLCC</w:t>
      </w:r>
      <w:r w:rsidR="005E5A98">
        <w:t>, representing Ms. D</w:t>
      </w:r>
      <w:r w:rsidR="00627476">
        <w:t>u</w:t>
      </w:r>
      <w:r w:rsidR="005E5A98">
        <w:t xml:space="preserve">nagan, presented </w:t>
      </w:r>
      <w:r w:rsidR="00B460F4">
        <w:t>a map outlining what the</w:t>
      </w:r>
      <w:r w:rsidR="00C534F4">
        <w:t xml:space="preserve"> applicant</w:t>
      </w:r>
      <w:r w:rsidR="00F40401">
        <w:t>’s</w:t>
      </w:r>
      <w:r w:rsidR="00C534F4">
        <w:t xml:space="preserve"> intention to </w:t>
      </w:r>
      <w:r w:rsidR="008E5B51">
        <w:t xml:space="preserve">construct a new </w:t>
      </w:r>
      <w:proofErr w:type="gramStart"/>
      <w:r w:rsidR="008E5B51">
        <w:t>single family</w:t>
      </w:r>
      <w:proofErr w:type="gramEnd"/>
      <w:r w:rsidR="008E5B51">
        <w:t xml:space="preserve"> residence</w:t>
      </w:r>
      <w:r w:rsidR="004A27EC">
        <w:t xml:space="preserve">.  </w:t>
      </w:r>
      <w:r w:rsidR="00A95BD6">
        <w:t xml:space="preserve">According to Mr. Smith’s referral letter to the ZBA, there is a need </w:t>
      </w:r>
      <w:r w:rsidR="00FB51FE">
        <w:t>for</w:t>
      </w:r>
      <w:r w:rsidR="00A95BD6">
        <w:t xml:space="preserve"> a </w:t>
      </w:r>
      <w:proofErr w:type="gramStart"/>
      <w:r w:rsidR="004E1BFA">
        <w:t>68.83 foot</w:t>
      </w:r>
      <w:proofErr w:type="gramEnd"/>
      <w:r w:rsidR="004E1BFA">
        <w:t xml:space="preserve"> front yard variance.  </w:t>
      </w:r>
      <w:r w:rsidR="006531E8">
        <w:t xml:space="preserve">After studying the map and </w:t>
      </w:r>
      <w:r w:rsidR="00F07BCA">
        <w:t>plans Mr. Dennehy asked for a motion to schedule a public hearing for November 1</w:t>
      </w:r>
      <w:r w:rsidR="00B96130">
        <w:t xml:space="preserve">2, 2025.  </w:t>
      </w:r>
      <w:r w:rsidR="00A75B55">
        <w:t>Mr. Tierney made the motion to schedule a public hearing for November 12, 2025</w:t>
      </w:r>
      <w:r w:rsidR="001D1DC6">
        <w:t xml:space="preserve">.  Mr. Ellis seconded this motion.  All in favor: Unanimous.  Motion </w:t>
      </w:r>
      <w:r w:rsidR="004F293A">
        <w:t>passed.</w:t>
      </w:r>
    </w:p>
    <w:p w14:paraId="39E66E77" w14:textId="4BE7DC86" w:rsidR="002E154B" w:rsidRDefault="00271D73" w:rsidP="003B1D7B">
      <w:pPr>
        <w:jc w:val="center"/>
      </w:pPr>
      <w:r>
        <w:t>VALESQUAZ TWO FRONT YARD VARIANCES</w:t>
      </w:r>
      <w:r w:rsidR="00BA2B43">
        <w:t xml:space="preserve"> AT 313 JAMESON HILL ROAD</w:t>
      </w:r>
    </w:p>
    <w:p w14:paraId="527FE4B5" w14:textId="23FAD3E9" w:rsidR="00BA2B43" w:rsidRDefault="00B7188B" w:rsidP="00B7188B">
      <w:r>
        <w:t xml:space="preserve"> </w:t>
      </w:r>
      <w:r w:rsidR="00A4541F">
        <w:t>Applicant was referred</w:t>
      </w:r>
      <w:r w:rsidR="00192435">
        <w:t xml:space="preserve"> to the ZBA from the Planning Board</w:t>
      </w:r>
      <w:r w:rsidR="001D6D7C">
        <w:t xml:space="preserve"> for consideration</w:t>
      </w:r>
      <w:r w:rsidR="00D138B7">
        <w:t xml:space="preserve"> of area variances</w:t>
      </w:r>
      <w:r w:rsidR="008525CA">
        <w:t xml:space="preserve"> relating to lot width deficiencies for lots 3 and 4.  </w:t>
      </w:r>
      <w:r w:rsidR="00245065">
        <w:t xml:space="preserve">  After review of maps with David Rider, PE and applicant</w:t>
      </w:r>
      <w:r w:rsidR="00887B6B">
        <w:t>,</w:t>
      </w:r>
      <w:r w:rsidR="00D73224">
        <w:t xml:space="preserve"> it was decided that </w:t>
      </w:r>
      <w:proofErr w:type="gramStart"/>
      <w:r w:rsidR="0020524D">
        <w:t>a variance</w:t>
      </w:r>
      <w:proofErr w:type="gramEnd"/>
      <w:r w:rsidR="0020524D">
        <w:t xml:space="preserve"> of 165 feet for front yard </w:t>
      </w:r>
      <w:proofErr w:type="spellStart"/>
      <w:proofErr w:type="gramStart"/>
      <w:r w:rsidR="0020524D">
        <w:t>set back</w:t>
      </w:r>
      <w:proofErr w:type="spellEnd"/>
      <w:proofErr w:type="gramEnd"/>
      <w:r w:rsidR="0020524D">
        <w:t xml:space="preserve"> and a variance for </w:t>
      </w:r>
      <w:r w:rsidR="0093082C">
        <w:t>11</w:t>
      </w:r>
      <w:r w:rsidR="004028FA">
        <w:t>5 feet for the second front yard se</w:t>
      </w:r>
      <w:r w:rsidR="00EA6ECB">
        <w:t>t</w:t>
      </w:r>
      <w:r w:rsidR="004028FA">
        <w:t xml:space="preserve">back.  </w:t>
      </w:r>
      <w:r w:rsidR="00F4105B">
        <w:t>Mr. Dennehy asked for a motion to schedule a public hearing for November</w:t>
      </w:r>
      <w:r w:rsidR="00A36E4E">
        <w:t>12, 2025.  Mr. Tierney made the motion</w:t>
      </w:r>
      <w:r w:rsidR="002405DE">
        <w:t>.</w:t>
      </w:r>
    </w:p>
    <w:p w14:paraId="44ADED55" w14:textId="77777777" w:rsidR="00B734C8" w:rsidRDefault="00B734C8" w:rsidP="00B7188B"/>
    <w:p w14:paraId="68D26568" w14:textId="6F283B57" w:rsidR="00B734C8" w:rsidRDefault="00B734C8" w:rsidP="00B7188B">
      <w:r>
        <w:lastRenderedPageBreak/>
        <w:t>TOWN OF STANFORD</w:t>
      </w:r>
    </w:p>
    <w:p w14:paraId="503EED65" w14:textId="29ED446C" w:rsidR="00B734C8" w:rsidRDefault="00D60D4E" w:rsidP="00B7188B">
      <w:r>
        <w:t>ZONING BOARD OF APPEALS</w:t>
      </w:r>
    </w:p>
    <w:p w14:paraId="13821555" w14:textId="7E382F06" w:rsidR="00D60D4E" w:rsidRDefault="00D60D4E" w:rsidP="00B7188B">
      <w:r>
        <w:t>MEETING OF 10-</w:t>
      </w:r>
      <w:r w:rsidR="00B21A2B">
        <w:t>8-25</w:t>
      </w:r>
    </w:p>
    <w:p w14:paraId="23898875" w14:textId="50F85F91" w:rsidR="00B21A2B" w:rsidRDefault="00B21A2B" w:rsidP="00B7188B">
      <w:r>
        <w:t>PAGE 3</w:t>
      </w:r>
    </w:p>
    <w:p w14:paraId="251AAABC" w14:textId="77777777" w:rsidR="00D46606" w:rsidRDefault="00D46606" w:rsidP="00B7188B"/>
    <w:p w14:paraId="26445941" w14:textId="68A04831" w:rsidR="00B734C8" w:rsidRDefault="00D46606" w:rsidP="00B7188B">
      <w:r>
        <w:t>and it was seconded by Mr. Ellis.  All in favor: Unanimous.  Motion passed.  Mr. Dennehy will send a letter to the Millbrook Zoning Board of Appeals to inform them of this project</w:t>
      </w:r>
    </w:p>
    <w:p w14:paraId="76607633" w14:textId="12C66E33" w:rsidR="002405DE" w:rsidRDefault="002405DE" w:rsidP="00B7188B">
      <w:r>
        <w:t xml:space="preserve">There being no further business, </w:t>
      </w:r>
      <w:r w:rsidR="00037337">
        <w:t>Mr. Ellis made a motion to adjourn and Mr</w:t>
      </w:r>
      <w:r w:rsidR="00893882">
        <w:t>.</w:t>
      </w:r>
      <w:r w:rsidR="00037337">
        <w:t xml:space="preserve"> Mosher seconded.  All in favor: Unanimous.  Motion passed.</w:t>
      </w:r>
    </w:p>
    <w:p w14:paraId="369C2389" w14:textId="77777777" w:rsidR="00BA2B43" w:rsidRDefault="00BA2B43" w:rsidP="00B7188B"/>
    <w:p w14:paraId="2E2D13CD" w14:textId="759335D0" w:rsidR="00271D73" w:rsidRDefault="00BA475B" w:rsidP="00BA475B">
      <w:r>
        <w:t>Respectfully Submitted by:________________________________________</w:t>
      </w:r>
    </w:p>
    <w:p w14:paraId="12252EC3" w14:textId="7BB972FB" w:rsidR="00BA475B" w:rsidRDefault="00BA475B" w:rsidP="00BA475B">
      <w:r>
        <w:t xml:space="preserve">                                                                    Mary Dalton</w:t>
      </w:r>
    </w:p>
    <w:p w14:paraId="1AB0FCCD" w14:textId="77777777" w:rsidR="00BA475B" w:rsidRDefault="00BA475B" w:rsidP="00BA475B"/>
    <w:p w14:paraId="1202B29D" w14:textId="320203A8" w:rsidR="00BA475B" w:rsidRDefault="00BA475B" w:rsidP="00BA475B">
      <w:r>
        <w:t>Approved by:____________________________________________________</w:t>
      </w:r>
    </w:p>
    <w:p w14:paraId="4E4B3D4D" w14:textId="542A6CEF" w:rsidR="00BA475B" w:rsidRDefault="00BA475B" w:rsidP="00BA475B">
      <w:r>
        <w:t xml:space="preserve">                                Neil Dennehy, Chair</w:t>
      </w:r>
    </w:p>
    <w:p w14:paraId="32C13AE9" w14:textId="77777777" w:rsidR="00CF09B2" w:rsidRDefault="00CF09B2" w:rsidP="00BA475B"/>
    <w:p w14:paraId="58093C83" w14:textId="03C1820A" w:rsidR="00CF09B2" w:rsidRDefault="00CF09B2" w:rsidP="00BA475B">
      <w:r>
        <w:t>/md</w:t>
      </w:r>
    </w:p>
    <w:p w14:paraId="6168BAC4" w14:textId="77777777" w:rsidR="00D45CE1" w:rsidRDefault="00D45CE1" w:rsidP="00065133"/>
    <w:sectPr w:rsidR="00D45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CD"/>
    <w:rsid w:val="000007E5"/>
    <w:rsid w:val="00000DB1"/>
    <w:rsid w:val="00011A60"/>
    <w:rsid w:val="00021C21"/>
    <w:rsid w:val="000340D3"/>
    <w:rsid w:val="0003414F"/>
    <w:rsid w:val="00037337"/>
    <w:rsid w:val="000453D2"/>
    <w:rsid w:val="00065133"/>
    <w:rsid w:val="0008648D"/>
    <w:rsid w:val="000B28F5"/>
    <w:rsid w:val="000F2A76"/>
    <w:rsid w:val="001028FD"/>
    <w:rsid w:val="00103080"/>
    <w:rsid w:val="00136F94"/>
    <w:rsid w:val="00143030"/>
    <w:rsid w:val="00165A7A"/>
    <w:rsid w:val="001674E2"/>
    <w:rsid w:val="00184F13"/>
    <w:rsid w:val="00192435"/>
    <w:rsid w:val="00195579"/>
    <w:rsid w:val="001A4C23"/>
    <w:rsid w:val="001C1601"/>
    <w:rsid w:val="001C29D7"/>
    <w:rsid w:val="001D1DC6"/>
    <w:rsid w:val="001D6D7C"/>
    <w:rsid w:val="001E4C55"/>
    <w:rsid w:val="0020524D"/>
    <w:rsid w:val="00224AB1"/>
    <w:rsid w:val="002405DE"/>
    <w:rsid w:val="00245065"/>
    <w:rsid w:val="00271D73"/>
    <w:rsid w:val="00283641"/>
    <w:rsid w:val="00292BE4"/>
    <w:rsid w:val="002A5038"/>
    <w:rsid w:val="002C12CD"/>
    <w:rsid w:val="002E154B"/>
    <w:rsid w:val="002E66E1"/>
    <w:rsid w:val="003366A1"/>
    <w:rsid w:val="00377078"/>
    <w:rsid w:val="00392327"/>
    <w:rsid w:val="003B1D7B"/>
    <w:rsid w:val="003C4DEC"/>
    <w:rsid w:val="003D684F"/>
    <w:rsid w:val="004028FA"/>
    <w:rsid w:val="00410EC2"/>
    <w:rsid w:val="004251F1"/>
    <w:rsid w:val="00427579"/>
    <w:rsid w:val="004444F6"/>
    <w:rsid w:val="004512C3"/>
    <w:rsid w:val="0047338D"/>
    <w:rsid w:val="00491012"/>
    <w:rsid w:val="00492779"/>
    <w:rsid w:val="004A27EC"/>
    <w:rsid w:val="004D5588"/>
    <w:rsid w:val="004E1BFA"/>
    <w:rsid w:val="004E4F37"/>
    <w:rsid w:val="004F293A"/>
    <w:rsid w:val="004F2C0B"/>
    <w:rsid w:val="00505CFA"/>
    <w:rsid w:val="005221C4"/>
    <w:rsid w:val="0054621D"/>
    <w:rsid w:val="00593AFF"/>
    <w:rsid w:val="005B4305"/>
    <w:rsid w:val="005E0262"/>
    <w:rsid w:val="005E5A98"/>
    <w:rsid w:val="005F2654"/>
    <w:rsid w:val="00612DD0"/>
    <w:rsid w:val="00627476"/>
    <w:rsid w:val="0063318A"/>
    <w:rsid w:val="0063782B"/>
    <w:rsid w:val="006531E8"/>
    <w:rsid w:val="006726AF"/>
    <w:rsid w:val="00694C10"/>
    <w:rsid w:val="0069760C"/>
    <w:rsid w:val="006B330C"/>
    <w:rsid w:val="00770463"/>
    <w:rsid w:val="007B7B75"/>
    <w:rsid w:val="00836C0A"/>
    <w:rsid w:val="008525CA"/>
    <w:rsid w:val="00856C2A"/>
    <w:rsid w:val="00864BFF"/>
    <w:rsid w:val="008758D0"/>
    <w:rsid w:val="00887B6B"/>
    <w:rsid w:val="00893882"/>
    <w:rsid w:val="008B0A41"/>
    <w:rsid w:val="008E4C04"/>
    <w:rsid w:val="008E5B51"/>
    <w:rsid w:val="00922284"/>
    <w:rsid w:val="00922F35"/>
    <w:rsid w:val="0093082C"/>
    <w:rsid w:val="00936E86"/>
    <w:rsid w:val="009A765A"/>
    <w:rsid w:val="009E07C0"/>
    <w:rsid w:val="00A02072"/>
    <w:rsid w:val="00A25113"/>
    <w:rsid w:val="00A36E4E"/>
    <w:rsid w:val="00A4541F"/>
    <w:rsid w:val="00A50A17"/>
    <w:rsid w:val="00A579E7"/>
    <w:rsid w:val="00A75B55"/>
    <w:rsid w:val="00A839D2"/>
    <w:rsid w:val="00A95BD6"/>
    <w:rsid w:val="00AA64B3"/>
    <w:rsid w:val="00AB6705"/>
    <w:rsid w:val="00AE4B77"/>
    <w:rsid w:val="00AE6CBC"/>
    <w:rsid w:val="00B16034"/>
    <w:rsid w:val="00B21A2B"/>
    <w:rsid w:val="00B378EC"/>
    <w:rsid w:val="00B460F4"/>
    <w:rsid w:val="00B7188B"/>
    <w:rsid w:val="00B734C8"/>
    <w:rsid w:val="00B96130"/>
    <w:rsid w:val="00BA2B43"/>
    <w:rsid w:val="00BA475B"/>
    <w:rsid w:val="00BA7350"/>
    <w:rsid w:val="00BF7ECA"/>
    <w:rsid w:val="00C3038B"/>
    <w:rsid w:val="00C329CB"/>
    <w:rsid w:val="00C534F4"/>
    <w:rsid w:val="00C76F81"/>
    <w:rsid w:val="00C84DB6"/>
    <w:rsid w:val="00C9603F"/>
    <w:rsid w:val="00CA4DD4"/>
    <w:rsid w:val="00CF09B2"/>
    <w:rsid w:val="00D138B7"/>
    <w:rsid w:val="00D45CE1"/>
    <w:rsid w:val="00D46606"/>
    <w:rsid w:val="00D60D4E"/>
    <w:rsid w:val="00D73224"/>
    <w:rsid w:val="00DA686B"/>
    <w:rsid w:val="00DC75A2"/>
    <w:rsid w:val="00DE1950"/>
    <w:rsid w:val="00DE61BD"/>
    <w:rsid w:val="00DF3211"/>
    <w:rsid w:val="00E01F9D"/>
    <w:rsid w:val="00E064D0"/>
    <w:rsid w:val="00E15CD7"/>
    <w:rsid w:val="00E4730A"/>
    <w:rsid w:val="00E7123E"/>
    <w:rsid w:val="00EA6ECB"/>
    <w:rsid w:val="00EC59A4"/>
    <w:rsid w:val="00F075A2"/>
    <w:rsid w:val="00F07BCA"/>
    <w:rsid w:val="00F10391"/>
    <w:rsid w:val="00F21B6F"/>
    <w:rsid w:val="00F2295C"/>
    <w:rsid w:val="00F246F2"/>
    <w:rsid w:val="00F3488D"/>
    <w:rsid w:val="00F40401"/>
    <w:rsid w:val="00F4105B"/>
    <w:rsid w:val="00F4600B"/>
    <w:rsid w:val="00F775EF"/>
    <w:rsid w:val="00F9401C"/>
    <w:rsid w:val="00FA3E9D"/>
    <w:rsid w:val="00FB51FE"/>
    <w:rsid w:val="00FE76A5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4B007"/>
  <w15:chartTrackingRefBased/>
  <w15:docId w15:val="{E21368B7-7849-4B75-A005-133E904E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2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3596</Characters>
  <Application>Microsoft Office Word</Application>
  <DocSecurity>0</DocSecurity>
  <Lines>80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2025-12-15T14:10:00Z</cp:lastPrinted>
  <dcterms:created xsi:type="dcterms:W3CDTF">2025-12-16T16:05:00Z</dcterms:created>
  <dcterms:modified xsi:type="dcterms:W3CDTF">2025-12-16T16:05:00Z</dcterms:modified>
</cp:coreProperties>
</file>