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3C11" w14:textId="5B4B4604" w:rsidR="007A702A" w:rsidRDefault="007A702A" w:rsidP="007A702A">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r>
        <w:rPr>
          <w:rFonts w:ascii="Times New Roman" w:hAnsi="Times New Roman" w:cs="Times New Roman"/>
          <w:sz w:val="24"/>
          <w:szCs w:val="24"/>
          <w:u w:val="single"/>
        </w:rPr>
        <w:br/>
        <w:t>END OF YEAR SPECIAL MEETING</w:t>
      </w:r>
      <w:r>
        <w:rPr>
          <w:rFonts w:ascii="Times New Roman" w:hAnsi="Times New Roman" w:cs="Times New Roman"/>
          <w:sz w:val="24"/>
          <w:szCs w:val="24"/>
          <w:u w:val="single"/>
        </w:rPr>
        <w:br/>
        <w:t xml:space="preserve">DECEMBER </w:t>
      </w:r>
      <w:r w:rsidR="00D52CB7">
        <w:rPr>
          <w:rFonts w:ascii="Times New Roman" w:hAnsi="Times New Roman" w:cs="Times New Roman"/>
          <w:sz w:val="24"/>
          <w:szCs w:val="24"/>
          <w:u w:val="single"/>
        </w:rPr>
        <w:t>29</w:t>
      </w:r>
      <w:r>
        <w:rPr>
          <w:rFonts w:ascii="Times New Roman" w:hAnsi="Times New Roman" w:cs="Times New Roman"/>
          <w:sz w:val="24"/>
          <w:szCs w:val="24"/>
          <w:u w:val="single"/>
        </w:rPr>
        <w:t>, 202</w:t>
      </w:r>
      <w:r w:rsidR="00D52CB7">
        <w:rPr>
          <w:rFonts w:ascii="Times New Roman" w:hAnsi="Times New Roman" w:cs="Times New Roman"/>
          <w:sz w:val="24"/>
          <w:szCs w:val="24"/>
          <w:u w:val="single"/>
        </w:rPr>
        <w:t>5</w:t>
      </w:r>
    </w:p>
    <w:p w14:paraId="2A28A0C1" w14:textId="3EF5D19B" w:rsidR="007A702A" w:rsidRDefault="007A702A" w:rsidP="007A702A">
      <w:pPr>
        <w:spacing w:after="0"/>
        <w:rPr>
          <w:rFonts w:ascii="Times New Roman" w:hAnsi="Times New Roman" w:cs="Times New Roman"/>
          <w:sz w:val="24"/>
          <w:szCs w:val="24"/>
        </w:rPr>
      </w:pPr>
      <w:r w:rsidRPr="007A702A">
        <w:rPr>
          <w:rFonts w:ascii="Times New Roman" w:hAnsi="Times New Roman" w:cs="Times New Roman"/>
          <w:sz w:val="24"/>
          <w:szCs w:val="24"/>
        </w:rPr>
        <w:t xml:space="preserve"> </w:t>
      </w:r>
      <w:r>
        <w:rPr>
          <w:rFonts w:ascii="Times New Roman" w:hAnsi="Times New Roman" w:cs="Times New Roman"/>
          <w:sz w:val="24"/>
          <w:szCs w:val="24"/>
        </w:rPr>
        <w:tab/>
      </w:r>
      <w:r w:rsidRPr="007A702A">
        <w:rPr>
          <w:rFonts w:ascii="Times New Roman" w:hAnsi="Times New Roman" w:cs="Times New Roman"/>
          <w:sz w:val="24"/>
          <w:szCs w:val="24"/>
        </w:rPr>
        <w:t>The Town of Stanford Town</w:t>
      </w:r>
      <w:r>
        <w:rPr>
          <w:rFonts w:ascii="Times New Roman" w:hAnsi="Times New Roman" w:cs="Times New Roman"/>
          <w:sz w:val="24"/>
          <w:szCs w:val="24"/>
        </w:rPr>
        <w:t xml:space="preserve"> Board met for their Special End of Year Meeting on Monday, December </w:t>
      </w:r>
      <w:r w:rsidR="00D52CB7">
        <w:rPr>
          <w:rFonts w:ascii="Times New Roman" w:hAnsi="Times New Roman" w:cs="Times New Roman"/>
          <w:sz w:val="24"/>
          <w:szCs w:val="24"/>
        </w:rPr>
        <w:t>29</w:t>
      </w:r>
      <w:r w:rsidR="00D52CB7" w:rsidRPr="00D52CB7">
        <w:rPr>
          <w:rFonts w:ascii="Times New Roman" w:hAnsi="Times New Roman" w:cs="Times New Roman"/>
          <w:sz w:val="24"/>
          <w:szCs w:val="24"/>
          <w:vertAlign w:val="superscript"/>
        </w:rPr>
        <w:t>th</w:t>
      </w:r>
      <w:r>
        <w:rPr>
          <w:rFonts w:ascii="Times New Roman" w:hAnsi="Times New Roman" w:cs="Times New Roman"/>
          <w:sz w:val="24"/>
          <w:szCs w:val="24"/>
        </w:rPr>
        <w:t>, 202</w:t>
      </w:r>
      <w:r w:rsidR="00D52CB7">
        <w:rPr>
          <w:rFonts w:ascii="Times New Roman" w:hAnsi="Times New Roman" w:cs="Times New Roman"/>
          <w:sz w:val="24"/>
          <w:szCs w:val="24"/>
        </w:rPr>
        <w:t>5</w:t>
      </w:r>
      <w:r>
        <w:rPr>
          <w:rFonts w:ascii="Times New Roman" w:hAnsi="Times New Roman" w:cs="Times New Roman"/>
          <w:sz w:val="24"/>
          <w:szCs w:val="24"/>
        </w:rPr>
        <w:t xml:space="preserve"> at 7 PM at the Town Hall.  Supervisor Burton opened the meeting with the Pledge of Allegiance.</w:t>
      </w:r>
    </w:p>
    <w:p w14:paraId="3FF38563" w14:textId="064549D7" w:rsidR="007A702A" w:rsidRDefault="007A702A" w:rsidP="007A702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Roll Call:  </w:t>
      </w:r>
      <w:r w:rsidR="00743925">
        <w:rPr>
          <w:rFonts w:ascii="Times New Roman" w:hAnsi="Times New Roman" w:cs="Times New Roman"/>
          <w:sz w:val="24"/>
          <w:szCs w:val="24"/>
        </w:rPr>
        <w:tab/>
      </w:r>
      <w:r>
        <w:rPr>
          <w:rFonts w:ascii="Times New Roman" w:hAnsi="Times New Roman" w:cs="Times New Roman"/>
          <w:sz w:val="24"/>
          <w:szCs w:val="24"/>
        </w:rPr>
        <w:t>Wendy Burton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Julia Descoteaux – absent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43925">
        <w:rPr>
          <w:rFonts w:ascii="Times New Roman" w:hAnsi="Times New Roman" w:cs="Times New Roman"/>
          <w:sz w:val="24"/>
          <w:szCs w:val="24"/>
        </w:rPr>
        <w:tab/>
      </w:r>
      <w:r>
        <w:rPr>
          <w:rFonts w:ascii="Times New Roman" w:hAnsi="Times New Roman" w:cs="Times New Roman"/>
          <w:sz w:val="24"/>
          <w:szCs w:val="24"/>
        </w:rPr>
        <w:t>Eric Haims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Nathan Lavertue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Theodore Secor – present</w:t>
      </w:r>
    </w:p>
    <w:p w14:paraId="280CE7AA" w14:textId="77777777" w:rsidR="00D52CB7" w:rsidRDefault="00D52CB7" w:rsidP="007A702A">
      <w:pPr>
        <w:spacing w:after="0"/>
        <w:ind w:firstLine="720"/>
        <w:rPr>
          <w:rFonts w:ascii="Times New Roman" w:hAnsi="Times New Roman" w:cs="Times New Roman"/>
          <w:sz w:val="24"/>
          <w:szCs w:val="24"/>
        </w:rPr>
      </w:pPr>
    </w:p>
    <w:p w14:paraId="699A8148" w14:textId="15387A18" w:rsidR="00F36C25" w:rsidRDefault="00F36C25" w:rsidP="00F36C25">
      <w:pPr>
        <w:spacing w:after="0"/>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No one </w:t>
      </w:r>
      <w:r w:rsidR="00D52CB7">
        <w:rPr>
          <w:rFonts w:ascii="Times New Roman" w:hAnsi="Times New Roman" w:cs="Times New Roman"/>
          <w:sz w:val="24"/>
          <w:szCs w:val="24"/>
        </w:rPr>
        <w:t>addressed the Board</w:t>
      </w:r>
      <w:r>
        <w:rPr>
          <w:rFonts w:ascii="Times New Roman" w:hAnsi="Times New Roman" w:cs="Times New Roman"/>
          <w:sz w:val="24"/>
          <w:szCs w:val="24"/>
        </w:rPr>
        <w:t>.</w:t>
      </w:r>
    </w:p>
    <w:p w14:paraId="1FBA3FEA" w14:textId="77777777" w:rsidR="00F36C25" w:rsidRPr="00F36C25" w:rsidRDefault="00F36C25" w:rsidP="00F36C25">
      <w:pPr>
        <w:spacing w:after="0"/>
        <w:rPr>
          <w:rFonts w:ascii="Times New Roman" w:hAnsi="Times New Roman" w:cs="Times New Roman"/>
          <w:sz w:val="24"/>
          <w:szCs w:val="24"/>
        </w:rPr>
      </w:pPr>
    </w:p>
    <w:p w14:paraId="0BE3C621" w14:textId="4D34F143" w:rsidR="007A702A" w:rsidRDefault="007A702A" w:rsidP="007A702A">
      <w:pPr>
        <w:spacing w:after="0"/>
        <w:rPr>
          <w:rFonts w:ascii="Times New Roman" w:hAnsi="Times New Roman" w:cs="Times New Roman"/>
          <w:sz w:val="24"/>
          <w:szCs w:val="24"/>
          <w:u w:val="single"/>
        </w:rPr>
      </w:pPr>
      <w:r>
        <w:rPr>
          <w:rFonts w:ascii="Times New Roman" w:hAnsi="Times New Roman" w:cs="Times New Roman"/>
          <w:sz w:val="24"/>
          <w:szCs w:val="24"/>
          <w:u w:val="single"/>
        </w:rPr>
        <w:t>NEW BUSINESS:</w:t>
      </w:r>
    </w:p>
    <w:p w14:paraId="33EFF5C9" w14:textId="6622D92F" w:rsidR="007A702A" w:rsidRDefault="007A702A" w:rsidP="007A702A">
      <w:pPr>
        <w:spacing w:after="0"/>
        <w:rPr>
          <w:rFonts w:ascii="Times New Roman" w:hAnsi="Times New Roman" w:cs="Times New Roman"/>
          <w:sz w:val="24"/>
          <w:szCs w:val="24"/>
        </w:rPr>
      </w:pPr>
      <w:r w:rsidRPr="007A702A">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Pr="007A702A">
        <w:rPr>
          <w:rFonts w:ascii="Times New Roman" w:hAnsi="Times New Roman" w:cs="Times New Roman"/>
          <w:sz w:val="24"/>
          <w:szCs w:val="24"/>
          <w:u w:val="single"/>
        </w:rPr>
        <w:t>PLANNING BOARD VACANCY:</w:t>
      </w:r>
      <w:r>
        <w:rPr>
          <w:rFonts w:ascii="Times New Roman" w:hAnsi="Times New Roman" w:cs="Times New Roman"/>
          <w:sz w:val="24"/>
          <w:szCs w:val="24"/>
        </w:rPr>
        <w:t xml:space="preserve"> </w:t>
      </w:r>
      <w:r w:rsidR="00D52CB7">
        <w:rPr>
          <w:rFonts w:ascii="Times New Roman" w:hAnsi="Times New Roman" w:cs="Times New Roman"/>
          <w:sz w:val="24"/>
          <w:szCs w:val="24"/>
        </w:rPr>
        <w:t xml:space="preserve">No letters of interest have been received but outgoing Planning Board member </w:t>
      </w:r>
      <w:r w:rsidR="00063498">
        <w:rPr>
          <w:rFonts w:ascii="Times New Roman" w:hAnsi="Times New Roman" w:cs="Times New Roman"/>
          <w:sz w:val="24"/>
          <w:szCs w:val="24"/>
        </w:rPr>
        <w:t xml:space="preserve">Brad Ralston had </w:t>
      </w:r>
      <w:r w:rsidR="00D52CB7">
        <w:rPr>
          <w:rFonts w:ascii="Times New Roman" w:hAnsi="Times New Roman" w:cs="Times New Roman"/>
          <w:sz w:val="24"/>
          <w:szCs w:val="24"/>
        </w:rPr>
        <w:t xml:space="preserve">agreed to </w:t>
      </w:r>
      <w:r w:rsidR="002F0149">
        <w:rPr>
          <w:rFonts w:ascii="Times New Roman" w:hAnsi="Times New Roman" w:cs="Times New Roman"/>
          <w:sz w:val="24"/>
          <w:szCs w:val="24"/>
        </w:rPr>
        <w:t>stay</w:t>
      </w:r>
      <w:r w:rsidR="00D52CB7">
        <w:rPr>
          <w:rFonts w:ascii="Times New Roman" w:hAnsi="Times New Roman" w:cs="Times New Roman"/>
          <w:sz w:val="24"/>
          <w:szCs w:val="24"/>
        </w:rPr>
        <w:t xml:space="preserve"> until a replacement has been found.</w:t>
      </w:r>
    </w:p>
    <w:p w14:paraId="67914B5C" w14:textId="77777777" w:rsidR="00297256" w:rsidRDefault="00297256" w:rsidP="007A702A">
      <w:pPr>
        <w:spacing w:after="0"/>
        <w:rPr>
          <w:rFonts w:ascii="Times New Roman" w:hAnsi="Times New Roman" w:cs="Times New Roman"/>
          <w:sz w:val="24"/>
          <w:szCs w:val="24"/>
        </w:rPr>
      </w:pPr>
    </w:p>
    <w:p w14:paraId="7462DF3F" w14:textId="4D2C144D" w:rsidR="00297256" w:rsidRDefault="00297256" w:rsidP="007A702A">
      <w:pPr>
        <w:spacing w:after="0"/>
        <w:rPr>
          <w:rFonts w:ascii="Times New Roman" w:hAnsi="Times New Roman" w:cs="Times New Roman"/>
          <w:sz w:val="24"/>
          <w:szCs w:val="24"/>
        </w:rPr>
      </w:pPr>
      <w:r w:rsidRPr="00297256">
        <w:rPr>
          <w:rFonts w:ascii="Times New Roman" w:hAnsi="Times New Roman" w:cs="Times New Roman"/>
          <w:sz w:val="24"/>
          <w:szCs w:val="24"/>
          <w:u w:val="single"/>
        </w:rPr>
        <w:t xml:space="preserve">2. </w:t>
      </w:r>
      <w:r w:rsidR="00D52CB7">
        <w:rPr>
          <w:rFonts w:ascii="Times New Roman" w:hAnsi="Times New Roman" w:cs="Times New Roman"/>
          <w:sz w:val="24"/>
          <w:szCs w:val="24"/>
          <w:u w:val="single"/>
        </w:rPr>
        <w:t xml:space="preserve">TOWN BOARD SEAT </w:t>
      </w:r>
      <w:r w:rsidRPr="00297256">
        <w:rPr>
          <w:rFonts w:ascii="Times New Roman" w:hAnsi="Times New Roman" w:cs="Times New Roman"/>
          <w:sz w:val="24"/>
          <w:szCs w:val="24"/>
          <w:u w:val="single"/>
        </w:rPr>
        <w:t>VACANCY:</w:t>
      </w:r>
      <w:r>
        <w:rPr>
          <w:rFonts w:ascii="Times New Roman" w:hAnsi="Times New Roman" w:cs="Times New Roman"/>
          <w:sz w:val="24"/>
          <w:szCs w:val="24"/>
        </w:rPr>
        <w:t xml:space="preserve"> </w:t>
      </w:r>
      <w:r w:rsidR="00D52CB7">
        <w:rPr>
          <w:rFonts w:ascii="Times New Roman" w:hAnsi="Times New Roman" w:cs="Times New Roman"/>
          <w:sz w:val="24"/>
          <w:szCs w:val="24"/>
        </w:rPr>
        <w:t xml:space="preserve">Three </w:t>
      </w:r>
      <w:r w:rsidR="002F0149">
        <w:rPr>
          <w:rFonts w:ascii="Times New Roman" w:hAnsi="Times New Roman" w:cs="Times New Roman"/>
          <w:sz w:val="24"/>
          <w:szCs w:val="24"/>
        </w:rPr>
        <w:t>letters</w:t>
      </w:r>
      <w:r w:rsidR="00D52CB7">
        <w:rPr>
          <w:rFonts w:ascii="Times New Roman" w:hAnsi="Times New Roman" w:cs="Times New Roman"/>
          <w:sz w:val="24"/>
          <w:szCs w:val="24"/>
        </w:rPr>
        <w:t xml:space="preserve"> of interest had been received and the three candidates will be interviewed sometime in the near future.</w:t>
      </w:r>
    </w:p>
    <w:p w14:paraId="2AB3FD85" w14:textId="77777777" w:rsidR="00297256" w:rsidRDefault="00297256" w:rsidP="007A702A">
      <w:pPr>
        <w:spacing w:after="0"/>
        <w:rPr>
          <w:rFonts w:ascii="Times New Roman" w:hAnsi="Times New Roman" w:cs="Times New Roman"/>
          <w:sz w:val="24"/>
          <w:szCs w:val="24"/>
        </w:rPr>
      </w:pPr>
    </w:p>
    <w:p w14:paraId="23CEC01D" w14:textId="4490DCFE" w:rsidR="00297256" w:rsidRDefault="00297256" w:rsidP="007A702A">
      <w:pPr>
        <w:spacing w:after="0"/>
        <w:rPr>
          <w:rFonts w:ascii="Times New Roman" w:hAnsi="Times New Roman" w:cs="Times New Roman"/>
          <w:sz w:val="24"/>
          <w:szCs w:val="24"/>
        </w:rPr>
      </w:pPr>
      <w:r>
        <w:rPr>
          <w:rFonts w:ascii="Times New Roman" w:hAnsi="Times New Roman" w:cs="Times New Roman"/>
          <w:sz w:val="24"/>
          <w:szCs w:val="24"/>
          <w:u w:val="single"/>
        </w:rPr>
        <w:t xml:space="preserve">3. </w:t>
      </w:r>
      <w:r w:rsidR="00D52CB7">
        <w:rPr>
          <w:rFonts w:ascii="Times New Roman" w:hAnsi="Times New Roman" w:cs="Times New Roman"/>
          <w:sz w:val="24"/>
          <w:szCs w:val="24"/>
          <w:u w:val="single"/>
        </w:rPr>
        <w:t>APPOINT ZONING BOARD OF APPEALS SECRETARY:</w:t>
      </w:r>
      <w:r w:rsidR="00D52CB7">
        <w:rPr>
          <w:rFonts w:ascii="Times New Roman" w:hAnsi="Times New Roman" w:cs="Times New Roman"/>
          <w:sz w:val="24"/>
          <w:szCs w:val="24"/>
        </w:rPr>
        <w:t xml:space="preserve"> A motion was made by Wendy Burton, seconded by Nathan Lavertue, to appoint Doreen </w:t>
      </w:r>
      <w:r w:rsidR="00677F5F">
        <w:rPr>
          <w:rFonts w:ascii="Times New Roman" w:hAnsi="Times New Roman" w:cs="Times New Roman"/>
          <w:sz w:val="24"/>
          <w:szCs w:val="24"/>
        </w:rPr>
        <w:t>B</w:t>
      </w:r>
      <w:r w:rsidR="00D52CB7">
        <w:rPr>
          <w:rFonts w:ascii="Times New Roman" w:hAnsi="Times New Roman" w:cs="Times New Roman"/>
          <w:sz w:val="24"/>
          <w:szCs w:val="24"/>
        </w:rPr>
        <w:t xml:space="preserve">rown as the new ZBA secretary. </w:t>
      </w:r>
      <w:r>
        <w:rPr>
          <w:rFonts w:ascii="Times New Roman" w:hAnsi="Times New Roman" w:cs="Times New Roman"/>
          <w:sz w:val="24"/>
          <w:szCs w:val="24"/>
        </w:rPr>
        <w:t xml:space="preserve">  Motion carried with all present voting in favor.</w:t>
      </w:r>
      <w:r w:rsidR="00D52CB7">
        <w:rPr>
          <w:rFonts w:ascii="Times New Roman" w:hAnsi="Times New Roman" w:cs="Times New Roman"/>
          <w:sz w:val="24"/>
          <w:szCs w:val="24"/>
        </w:rPr>
        <w:t xml:space="preserve">  ZBA chair Neil Dennehy was in attendance and told the Board that he would like to make few changes:  have many of the ZBA documents digitized, have an online application form and change the office hours to make it more efficient.  Supervisor Burton just asked that for any of the office changes, would he send them in an email so that the website can be updated.</w:t>
      </w:r>
    </w:p>
    <w:p w14:paraId="17468EC4" w14:textId="77777777" w:rsidR="006A6A20" w:rsidRDefault="006A6A20" w:rsidP="007A702A">
      <w:pPr>
        <w:spacing w:after="0"/>
        <w:rPr>
          <w:rFonts w:ascii="Times New Roman" w:hAnsi="Times New Roman" w:cs="Times New Roman"/>
          <w:sz w:val="24"/>
          <w:szCs w:val="24"/>
        </w:rPr>
      </w:pPr>
    </w:p>
    <w:p w14:paraId="0787CAB0" w14:textId="01C66B7E" w:rsidR="006A6A20" w:rsidRDefault="00063498" w:rsidP="007A702A">
      <w:pPr>
        <w:spacing w:after="0"/>
        <w:rPr>
          <w:rFonts w:ascii="Times New Roman" w:hAnsi="Times New Roman" w:cs="Times New Roman"/>
          <w:sz w:val="24"/>
          <w:szCs w:val="24"/>
        </w:rPr>
      </w:pPr>
      <w:r>
        <w:rPr>
          <w:rFonts w:ascii="Times New Roman" w:hAnsi="Times New Roman" w:cs="Times New Roman"/>
          <w:sz w:val="24"/>
          <w:szCs w:val="24"/>
          <w:u w:val="single"/>
        </w:rPr>
        <w:t>4</w:t>
      </w:r>
      <w:r w:rsidR="006A6A20">
        <w:rPr>
          <w:rFonts w:ascii="Times New Roman" w:hAnsi="Times New Roman" w:cs="Times New Roman"/>
          <w:sz w:val="24"/>
          <w:szCs w:val="24"/>
          <w:u w:val="single"/>
        </w:rPr>
        <w:t>. RESOLUTION #12</w:t>
      </w:r>
      <w:r>
        <w:rPr>
          <w:rFonts w:ascii="Times New Roman" w:hAnsi="Times New Roman" w:cs="Times New Roman"/>
          <w:sz w:val="24"/>
          <w:szCs w:val="24"/>
          <w:u w:val="single"/>
        </w:rPr>
        <w:t>F and #12G</w:t>
      </w:r>
      <w:r w:rsidR="006A6A20">
        <w:rPr>
          <w:rFonts w:ascii="Times New Roman" w:hAnsi="Times New Roman" w:cs="Times New Roman"/>
          <w:sz w:val="24"/>
          <w:szCs w:val="24"/>
          <w:u w:val="single"/>
        </w:rPr>
        <w:t xml:space="preserve"> – </w:t>
      </w:r>
      <w:r>
        <w:rPr>
          <w:rFonts w:ascii="Times New Roman" w:hAnsi="Times New Roman" w:cs="Times New Roman"/>
          <w:sz w:val="24"/>
          <w:szCs w:val="24"/>
          <w:u w:val="single"/>
        </w:rPr>
        <w:t>BUDGET RESOLUTIONS FOR THE GENERAL AND HIGHAY FUNDS</w:t>
      </w:r>
      <w:r w:rsidR="006A6A20">
        <w:rPr>
          <w:rFonts w:ascii="Times New Roman" w:hAnsi="Times New Roman" w:cs="Times New Roman"/>
          <w:sz w:val="24"/>
          <w:szCs w:val="24"/>
          <w:u w:val="single"/>
        </w:rPr>
        <w:t>:</w:t>
      </w:r>
      <w:r w:rsidR="006A6A20">
        <w:rPr>
          <w:rFonts w:ascii="Times New Roman" w:hAnsi="Times New Roman" w:cs="Times New Roman"/>
          <w:sz w:val="24"/>
          <w:szCs w:val="24"/>
        </w:rPr>
        <w:t xml:space="preserve"> The following resolution was offered by Wendy Burton, seconded by </w:t>
      </w:r>
      <w:r>
        <w:rPr>
          <w:rFonts w:ascii="Times New Roman" w:hAnsi="Times New Roman" w:cs="Times New Roman"/>
          <w:sz w:val="24"/>
          <w:szCs w:val="24"/>
        </w:rPr>
        <w:t>Teddy Secor</w:t>
      </w:r>
      <w:r w:rsidR="006A6A20">
        <w:rPr>
          <w:rFonts w:ascii="Times New Roman" w:hAnsi="Times New Roman" w:cs="Times New Roman"/>
          <w:sz w:val="24"/>
          <w:szCs w:val="24"/>
        </w:rPr>
        <w:t>, as follows:</w:t>
      </w:r>
    </w:p>
    <w:p w14:paraId="4D076E0C" w14:textId="77777777" w:rsidR="00063498" w:rsidRPr="00063498" w:rsidRDefault="00063498" w:rsidP="00063498">
      <w:pPr>
        <w:spacing w:after="0" w:line="240" w:lineRule="auto"/>
        <w:jc w:val="center"/>
        <w:rPr>
          <w:rFonts w:ascii="Times New Roman" w:eastAsia="Arial" w:hAnsi="Times New Roman" w:cs="Times New Roman"/>
          <w:b/>
          <w:bCs/>
          <w:kern w:val="0"/>
          <w:sz w:val="24"/>
          <w:szCs w:val="24"/>
          <w:u w:val="single"/>
          <w:lang w:val="en"/>
          <w14:ligatures w14:val="none"/>
        </w:rPr>
      </w:pPr>
      <w:r w:rsidRPr="00063498">
        <w:rPr>
          <w:rFonts w:ascii="Times New Roman" w:eastAsia="Arial" w:hAnsi="Times New Roman" w:cs="Times New Roman"/>
          <w:b/>
          <w:bCs/>
          <w:kern w:val="0"/>
          <w:sz w:val="24"/>
          <w:szCs w:val="24"/>
          <w:u w:val="single"/>
          <w:lang w:val="en"/>
          <w14:ligatures w14:val="none"/>
        </w:rPr>
        <w:t>RESOLUTION #12F-BUDGET MODIFICATION FOR THE GENERAL FUND</w:t>
      </w:r>
    </w:p>
    <w:p w14:paraId="3115B11B" w14:textId="77777777" w:rsidR="00063498" w:rsidRPr="00063498" w:rsidRDefault="00063498" w:rsidP="00063498">
      <w:pPr>
        <w:spacing w:after="0" w:line="240" w:lineRule="auto"/>
        <w:ind w:firstLine="720"/>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b/>
          <w:kern w:val="0"/>
          <w:sz w:val="24"/>
          <w:szCs w:val="24"/>
          <w:lang w:val="en"/>
          <w14:ligatures w14:val="none"/>
        </w:rPr>
        <w:t>Whereas</w:t>
      </w:r>
      <w:r w:rsidRPr="00063498">
        <w:rPr>
          <w:rFonts w:ascii="Times New Roman" w:eastAsia="Arial" w:hAnsi="Times New Roman" w:cs="Times New Roman"/>
          <w:kern w:val="0"/>
          <w:sz w:val="24"/>
          <w:szCs w:val="24"/>
          <w:lang w:val="en"/>
          <w14:ligatures w14:val="none"/>
        </w:rPr>
        <w:t xml:space="preserve"> the Town of Stanford has expenditures for the adopted 2025 General Fund budget lines that will exceed the amount of funds available in these certain budget lines, and</w:t>
      </w:r>
    </w:p>
    <w:p w14:paraId="28381E1E" w14:textId="77777777" w:rsidR="00063498" w:rsidRPr="00063498" w:rsidRDefault="00063498" w:rsidP="00063498">
      <w:pPr>
        <w:spacing w:after="0" w:line="240" w:lineRule="auto"/>
        <w:ind w:firstLine="720"/>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b/>
          <w:kern w:val="0"/>
          <w:sz w:val="24"/>
          <w:szCs w:val="24"/>
          <w:lang w:val="en"/>
          <w14:ligatures w14:val="none"/>
        </w:rPr>
        <w:t>Whereas</w:t>
      </w:r>
      <w:r w:rsidRPr="00063498">
        <w:rPr>
          <w:rFonts w:ascii="Times New Roman" w:eastAsia="Arial" w:hAnsi="Times New Roman" w:cs="Times New Roman"/>
          <w:kern w:val="0"/>
          <w:sz w:val="24"/>
          <w:szCs w:val="24"/>
          <w:lang w:val="en"/>
          <w14:ligatures w14:val="none"/>
        </w:rPr>
        <w:t>, the General Fund has funds available in other lines and needs to transfer such funds to provide for expenditures,</w:t>
      </w:r>
    </w:p>
    <w:p w14:paraId="0BE83F6A" w14:textId="77777777" w:rsidR="00063498" w:rsidRPr="00063498" w:rsidRDefault="00063498" w:rsidP="00063498">
      <w:pPr>
        <w:spacing w:after="0" w:line="240" w:lineRule="auto"/>
        <w:ind w:firstLine="720"/>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b/>
          <w:kern w:val="0"/>
          <w:sz w:val="24"/>
          <w:szCs w:val="24"/>
          <w:lang w:val="en"/>
          <w14:ligatures w14:val="none"/>
        </w:rPr>
        <w:t>Now therefore be it resolved</w:t>
      </w:r>
      <w:r w:rsidRPr="00063498">
        <w:rPr>
          <w:rFonts w:ascii="Times New Roman" w:eastAsia="Arial" w:hAnsi="Times New Roman" w:cs="Times New Roman"/>
          <w:kern w:val="0"/>
          <w:sz w:val="24"/>
          <w:szCs w:val="24"/>
          <w:lang w:val="en"/>
          <w14:ligatures w14:val="none"/>
        </w:rPr>
        <w:t xml:space="preserve"> that the Town of Stanford Town Board hereby amends and transfers from and to budget lines listed below for FY 2025:</w:t>
      </w:r>
    </w:p>
    <w:p w14:paraId="67D5892A" w14:textId="77777777" w:rsidR="00063498" w:rsidRPr="00063498" w:rsidRDefault="00063498" w:rsidP="00063498">
      <w:pPr>
        <w:spacing w:after="0" w:line="240" w:lineRule="auto"/>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kern w:val="0"/>
          <w:sz w:val="24"/>
          <w:szCs w:val="24"/>
          <w:lang w:val="en"/>
          <w14:ligatures w14:val="none"/>
        </w:rPr>
        <w:t>ACCOUNT</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t>DESCRIPTION</w:t>
      </w:r>
      <w:r w:rsidRPr="00063498">
        <w:rPr>
          <w:rFonts w:ascii="Times New Roman" w:eastAsia="Arial" w:hAnsi="Times New Roman" w:cs="Times New Roman"/>
          <w:kern w:val="0"/>
          <w:sz w:val="24"/>
          <w:szCs w:val="24"/>
          <w:lang w:val="en"/>
          <w14:ligatures w14:val="none"/>
        </w:rPr>
        <w:tab/>
        <w:t xml:space="preserve">     </w:t>
      </w:r>
      <w:r w:rsidRPr="00063498">
        <w:rPr>
          <w:rFonts w:ascii="Times New Roman" w:eastAsia="Arial" w:hAnsi="Times New Roman" w:cs="Times New Roman"/>
          <w:kern w:val="0"/>
          <w:sz w:val="24"/>
          <w:szCs w:val="24"/>
          <w:lang w:val="en"/>
          <w14:ligatures w14:val="none"/>
        </w:rPr>
        <w:tab/>
        <w:t>INCREASE</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t>DECREASE</w:t>
      </w:r>
    </w:p>
    <w:p w14:paraId="05FC114A"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00-01-1110-10    Justice salaries</w:t>
      </w:r>
      <w:r w:rsidRPr="00063498">
        <w:rPr>
          <w:rFonts w:ascii="Times New Roman" w:eastAsia="Arial" w:hAnsi="Times New Roman" w:cs="Times New Roman"/>
          <w:kern w:val="0"/>
          <w:sz w:val="24"/>
          <w:szCs w:val="24"/>
          <w14:ligatures w14:val="none"/>
        </w:rPr>
        <w:tab/>
        <w:t xml:space="preserve">         </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xml:space="preserve"> +$ 3,430.36</w:t>
      </w:r>
    </w:p>
    <w:p w14:paraId="322FEF1E"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00-01-1110-11    Court Help</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xml:space="preserve">-$3,430.36 </w:t>
      </w:r>
    </w:p>
    <w:p w14:paraId="73F52451" w14:textId="14B9E690"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00-01-1410-11</w:t>
      </w:r>
      <w:r w:rsidR="00677F5F">
        <w:rPr>
          <w:rFonts w:ascii="Times New Roman" w:eastAsia="Arial" w:hAnsi="Times New Roman" w:cs="Times New Roman"/>
          <w:kern w:val="0"/>
          <w:sz w:val="24"/>
          <w:szCs w:val="24"/>
          <w14:ligatures w14:val="none"/>
        </w:rPr>
        <w:t xml:space="preserve"> </w:t>
      </w:r>
      <w:r w:rsidRPr="00063498">
        <w:rPr>
          <w:rFonts w:ascii="Times New Roman" w:eastAsia="Arial" w:hAnsi="Times New Roman" w:cs="Times New Roman"/>
          <w:kern w:val="0"/>
          <w:sz w:val="24"/>
          <w:szCs w:val="24"/>
          <w14:ligatures w14:val="none"/>
        </w:rPr>
        <w:t xml:space="preserve">   Deputy T Clerk sal.            </w:t>
      </w:r>
      <w:r w:rsidR="0035124C">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68.96</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p>
    <w:p w14:paraId="1E7F3023"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00-01-1320-40    Auditor</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68.96</w:t>
      </w:r>
    </w:p>
    <w:p w14:paraId="10667A2C"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 xml:space="preserve">00-01-1620-40    Building C.E.   </w:t>
      </w:r>
      <w:r w:rsidRPr="00063498">
        <w:rPr>
          <w:rFonts w:ascii="Times New Roman" w:eastAsia="Arial" w:hAnsi="Times New Roman" w:cs="Times New Roman"/>
          <w:kern w:val="0"/>
          <w:sz w:val="24"/>
          <w:szCs w:val="24"/>
          <w14:ligatures w14:val="none"/>
        </w:rPr>
        <w:tab/>
        <w:t xml:space="preserve">           </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xml:space="preserve"> +$10,831.71</w:t>
      </w:r>
    </w:p>
    <w:p w14:paraId="46699A17"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00-01-1620-20    Building Equipment</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-$10,831.71</w:t>
      </w:r>
    </w:p>
    <w:p w14:paraId="5C492F5B" w14:textId="3ACED27E"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lang w:val="en"/>
          <w14:ligatures w14:val="none"/>
        </w:rPr>
        <w:t xml:space="preserve">00-01-1650-20  </w:t>
      </w:r>
      <w:r w:rsidR="0035124C">
        <w:rPr>
          <w:rFonts w:ascii="Times New Roman" w:eastAsia="Arial" w:hAnsi="Times New Roman" w:cs="Times New Roman"/>
          <w:kern w:val="0"/>
          <w:sz w:val="24"/>
          <w:szCs w:val="24"/>
          <w:lang w:val="en"/>
          <w14:ligatures w14:val="none"/>
        </w:rPr>
        <w:t xml:space="preserve"> </w:t>
      </w:r>
      <w:r w:rsidRPr="00063498">
        <w:rPr>
          <w:rFonts w:ascii="Times New Roman" w:eastAsia="Arial" w:hAnsi="Times New Roman" w:cs="Times New Roman"/>
          <w:kern w:val="0"/>
          <w:sz w:val="24"/>
          <w:szCs w:val="24"/>
          <w:lang w:val="en"/>
          <w14:ligatures w14:val="none"/>
        </w:rPr>
        <w:t xml:space="preserve"> Communication                      </w:t>
      </w:r>
      <w:r w:rsidRPr="00063498">
        <w:rPr>
          <w:rFonts w:ascii="Times New Roman" w:eastAsia="Arial" w:hAnsi="Times New Roman" w:cs="Times New Roman"/>
          <w:kern w:val="0"/>
          <w:sz w:val="24"/>
          <w:szCs w:val="24"/>
          <w:lang w:val="en"/>
          <w14:ligatures w14:val="none"/>
        </w:rPr>
        <w:tab/>
        <w:t xml:space="preserve"> +$      61.60</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p>
    <w:p w14:paraId="7EAAAF70" w14:textId="2B6DFDBF" w:rsidR="00063498" w:rsidRPr="00063498" w:rsidRDefault="00063498" w:rsidP="00063498">
      <w:pPr>
        <w:spacing w:after="0" w:line="240" w:lineRule="auto"/>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kern w:val="0"/>
          <w:sz w:val="24"/>
          <w:szCs w:val="24"/>
          <w:lang w:val="en"/>
          <w14:ligatures w14:val="none"/>
        </w:rPr>
        <w:t xml:space="preserve">00-01-1670-40  </w:t>
      </w:r>
      <w:r w:rsidR="0035124C">
        <w:rPr>
          <w:rFonts w:ascii="Times New Roman" w:eastAsia="Arial" w:hAnsi="Times New Roman" w:cs="Times New Roman"/>
          <w:kern w:val="0"/>
          <w:sz w:val="24"/>
          <w:szCs w:val="24"/>
          <w:lang w:val="en"/>
          <w14:ligatures w14:val="none"/>
        </w:rPr>
        <w:t xml:space="preserve"> </w:t>
      </w:r>
      <w:r w:rsidRPr="00063498">
        <w:rPr>
          <w:rFonts w:ascii="Times New Roman" w:eastAsia="Arial" w:hAnsi="Times New Roman" w:cs="Times New Roman"/>
          <w:kern w:val="0"/>
          <w:sz w:val="24"/>
          <w:szCs w:val="24"/>
          <w:lang w:val="en"/>
          <w14:ligatures w14:val="none"/>
        </w:rPr>
        <w:t xml:space="preserve"> Central Print CE</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t>-$        61.60</w:t>
      </w:r>
      <w:r w:rsidRPr="00063498">
        <w:rPr>
          <w:rFonts w:ascii="Times New Roman" w:eastAsia="Arial" w:hAnsi="Times New Roman" w:cs="Times New Roman"/>
          <w:kern w:val="0"/>
          <w:sz w:val="24"/>
          <w:szCs w:val="24"/>
          <w:lang w:val="en"/>
          <w14:ligatures w14:val="none"/>
        </w:rPr>
        <w:tab/>
      </w:r>
    </w:p>
    <w:p w14:paraId="751965C7" w14:textId="35AC574A" w:rsidR="00063498" w:rsidRPr="00063498" w:rsidRDefault="00063498" w:rsidP="00063498">
      <w:pPr>
        <w:spacing w:after="0" w:line="240" w:lineRule="auto"/>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kern w:val="0"/>
          <w:sz w:val="24"/>
          <w:szCs w:val="24"/>
          <w:lang w:val="en"/>
          <w14:ligatures w14:val="none"/>
        </w:rPr>
        <w:t xml:space="preserve">00-01-1910-40   </w:t>
      </w:r>
      <w:r w:rsidR="0035124C">
        <w:rPr>
          <w:rFonts w:ascii="Times New Roman" w:eastAsia="Arial" w:hAnsi="Times New Roman" w:cs="Times New Roman"/>
          <w:kern w:val="0"/>
          <w:sz w:val="24"/>
          <w:szCs w:val="24"/>
          <w:lang w:val="en"/>
          <w14:ligatures w14:val="none"/>
        </w:rPr>
        <w:t xml:space="preserve"> </w:t>
      </w:r>
      <w:r w:rsidRPr="00063498">
        <w:rPr>
          <w:rFonts w:ascii="Times New Roman" w:eastAsia="Arial" w:hAnsi="Times New Roman" w:cs="Times New Roman"/>
          <w:kern w:val="0"/>
          <w:sz w:val="24"/>
          <w:szCs w:val="24"/>
          <w:lang w:val="en"/>
          <w14:ligatures w14:val="none"/>
        </w:rPr>
        <w:t xml:space="preserve">Unallocated Insurance            </w:t>
      </w:r>
      <w:r w:rsidRPr="00063498">
        <w:rPr>
          <w:rFonts w:ascii="Times New Roman" w:eastAsia="Arial" w:hAnsi="Times New Roman" w:cs="Times New Roman"/>
          <w:kern w:val="0"/>
          <w:sz w:val="24"/>
          <w:szCs w:val="24"/>
          <w:lang w:val="en"/>
          <w14:ligatures w14:val="none"/>
        </w:rPr>
        <w:tab/>
        <w:t xml:space="preserve"> +$ 105.00</w:t>
      </w:r>
    </w:p>
    <w:p w14:paraId="6A627A80" w14:textId="77777777" w:rsidR="00063498" w:rsidRPr="00063498" w:rsidRDefault="00063498" w:rsidP="00063498">
      <w:pPr>
        <w:spacing w:after="0" w:line="240" w:lineRule="auto"/>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kern w:val="0"/>
          <w:sz w:val="24"/>
          <w:szCs w:val="24"/>
          <w:lang w:val="en"/>
          <w14:ligatures w14:val="none"/>
        </w:rPr>
        <w:t>00-01-1930-40</w:t>
      </w:r>
      <w:r w:rsidRPr="00063498">
        <w:rPr>
          <w:rFonts w:ascii="Times New Roman" w:eastAsia="Arial" w:hAnsi="Times New Roman" w:cs="Times New Roman"/>
          <w:kern w:val="0"/>
          <w:sz w:val="24"/>
          <w:szCs w:val="24"/>
          <w:lang w:val="en"/>
          <w14:ligatures w14:val="none"/>
        </w:rPr>
        <w:tab/>
        <w:t xml:space="preserve">    Judgements &amp; Claims</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t xml:space="preserve">   </w:t>
      </w:r>
      <w:r w:rsidRPr="00063498">
        <w:rPr>
          <w:rFonts w:ascii="Times New Roman" w:eastAsia="Arial" w:hAnsi="Times New Roman" w:cs="Times New Roman"/>
          <w:kern w:val="0"/>
          <w:sz w:val="24"/>
          <w:szCs w:val="24"/>
          <w:lang w:val="en"/>
          <w14:ligatures w14:val="none"/>
        </w:rPr>
        <w:tab/>
        <w:t xml:space="preserve"> -$ 105.00</w:t>
      </w:r>
    </w:p>
    <w:p w14:paraId="5F028067" w14:textId="2F9D6FA0" w:rsidR="00063498" w:rsidRPr="00063498" w:rsidRDefault="00063498" w:rsidP="00063498">
      <w:pPr>
        <w:spacing w:after="0" w:line="240" w:lineRule="auto"/>
        <w:rPr>
          <w:rFonts w:ascii="Times New Roman" w:eastAsia="Arial" w:hAnsi="Times New Roman" w:cs="Times New Roman"/>
          <w:kern w:val="0"/>
          <w:sz w:val="24"/>
          <w:szCs w:val="24"/>
          <w:lang w:val="en"/>
          <w14:ligatures w14:val="none"/>
        </w:rPr>
      </w:pPr>
      <w:r w:rsidRPr="00063498">
        <w:rPr>
          <w:rFonts w:ascii="Times New Roman" w:eastAsia="Arial" w:hAnsi="Times New Roman" w:cs="Times New Roman"/>
          <w:kern w:val="0"/>
          <w:sz w:val="24"/>
          <w:szCs w:val="24"/>
          <w:lang w:val="en"/>
          <w14:ligatures w14:val="none"/>
        </w:rPr>
        <w:t>00-01-1920-40    Municipal Dues</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t xml:space="preserve">+$ 898.00  </w:t>
      </w:r>
      <w:r w:rsidRPr="00063498">
        <w:rPr>
          <w:rFonts w:ascii="Times New Roman" w:eastAsia="Arial" w:hAnsi="Times New Roman" w:cs="Times New Roman"/>
          <w:kern w:val="0"/>
          <w:sz w:val="24"/>
          <w:szCs w:val="24"/>
          <w:lang w:val="en"/>
          <w14:ligatures w14:val="none"/>
        </w:rPr>
        <w:tab/>
      </w:r>
      <w:r w:rsidRPr="00063498">
        <w:rPr>
          <w:rFonts w:ascii="Times New Roman" w:eastAsia="Arial" w:hAnsi="Times New Roman" w:cs="Times New Roman"/>
          <w:kern w:val="0"/>
          <w:sz w:val="24"/>
          <w:szCs w:val="24"/>
          <w:lang w:val="en"/>
          <w14:ligatures w14:val="none"/>
        </w:rPr>
        <w:tab/>
      </w:r>
    </w:p>
    <w:p w14:paraId="7E04CB94"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00-01-1420-40    Attorney                                                                              -$ 898.00</w:t>
      </w:r>
    </w:p>
    <w:p w14:paraId="1902D6A4"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 xml:space="preserve">00-02-3010-40    Public Safety/Granicus          </w:t>
      </w:r>
      <w:r w:rsidRPr="00063498">
        <w:rPr>
          <w:rFonts w:ascii="Times New Roman" w:eastAsia="Arial" w:hAnsi="Times New Roman" w:cs="Times New Roman"/>
          <w:kern w:val="0"/>
          <w:sz w:val="24"/>
          <w:szCs w:val="24"/>
          <w14:ligatures w14:val="none"/>
        </w:rPr>
        <w:tab/>
        <w:t xml:space="preserve"> +$ 4772.00</w:t>
      </w:r>
    </w:p>
    <w:p w14:paraId="1CF11E62"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00-06-7140-40-   Playground CE</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t xml:space="preserve">   </w:t>
      </w:r>
      <w:r w:rsidRPr="00063498">
        <w:rPr>
          <w:rFonts w:ascii="Times New Roman" w:eastAsia="Arial" w:hAnsi="Times New Roman" w:cs="Times New Roman"/>
          <w:kern w:val="0"/>
          <w:sz w:val="24"/>
          <w:szCs w:val="24"/>
          <w14:ligatures w14:val="none"/>
        </w:rPr>
        <w:tab/>
        <w:t xml:space="preserve"> -$ 4772.00</w:t>
      </w:r>
    </w:p>
    <w:p w14:paraId="6927500B"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 xml:space="preserve">00-06-7020-10    Rec Sup Salary                        </w:t>
      </w:r>
      <w:r w:rsidRPr="00063498">
        <w:rPr>
          <w:rFonts w:ascii="Times New Roman" w:eastAsia="Arial" w:hAnsi="Times New Roman" w:cs="Times New Roman"/>
          <w:kern w:val="0"/>
          <w:sz w:val="24"/>
          <w:szCs w:val="24"/>
          <w14:ligatures w14:val="none"/>
        </w:rPr>
        <w:tab/>
        <w:t xml:space="preserve"> +$2,103.81</w:t>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r w:rsidRPr="00063498">
        <w:rPr>
          <w:rFonts w:ascii="Times New Roman" w:eastAsia="Arial" w:hAnsi="Times New Roman" w:cs="Times New Roman"/>
          <w:kern w:val="0"/>
          <w:sz w:val="24"/>
          <w:szCs w:val="24"/>
          <w14:ligatures w14:val="none"/>
        </w:rPr>
        <w:tab/>
      </w:r>
    </w:p>
    <w:p w14:paraId="2436A9EA"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00-06-7140-40</w:t>
      </w:r>
      <w:r w:rsidRPr="00063498">
        <w:rPr>
          <w:rFonts w:ascii="Times New Roman" w:eastAsia="Arial" w:hAnsi="Times New Roman" w:cs="Times New Roman"/>
          <w:kern w:val="0"/>
          <w:sz w:val="24"/>
          <w:szCs w:val="24"/>
          <w14:ligatures w14:val="none"/>
        </w:rPr>
        <w:tab/>
        <w:t xml:space="preserve">     Playground CE                                                                    -$2,103.81</w:t>
      </w:r>
    </w:p>
    <w:p w14:paraId="60212968"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 xml:space="preserve">00-06-7180-40    Sp Rec Contractual Pond          </w:t>
      </w:r>
      <w:r w:rsidRPr="00063498">
        <w:rPr>
          <w:rFonts w:ascii="Times New Roman" w:eastAsia="Arial" w:hAnsi="Times New Roman" w:cs="Times New Roman"/>
          <w:kern w:val="0"/>
          <w:sz w:val="24"/>
          <w:szCs w:val="24"/>
          <w14:ligatures w14:val="none"/>
        </w:rPr>
        <w:tab/>
        <w:t xml:space="preserve"> +$   37.82</w:t>
      </w:r>
    </w:p>
    <w:p w14:paraId="055C9348" w14:textId="1245A627" w:rsidR="00415F51" w:rsidRDefault="00415F51" w:rsidP="00415F51">
      <w:pPr>
        <w:spacing w:after="0" w:line="240" w:lineRule="auto"/>
        <w:jc w:val="right"/>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lastRenderedPageBreak/>
        <w:t>Town Board End of Year Special Meeting</w:t>
      </w:r>
      <w:r>
        <w:rPr>
          <w:rFonts w:ascii="Times New Roman" w:eastAsia="Arial" w:hAnsi="Times New Roman" w:cs="Times New Roman"/>
          <w:kern w:val="0"/>
          <w:sz w:val="24"/>
          <w:szCs w:val="24"/>
          <w14:ligatures w14:val="none"/>
        </w:rPr>
        <w:br/>
        <w:t>12/29/25, page 2</w:t>
      </w:r>
    </w:p>
    <w:p w14:paraId="733E6BD8" w14:textId="6ABD907A"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00-06-7140-40</w:t>
      </w:r>
      <w:r w:rsidRPr="00063498">
        <w:rPr>
          <w:rFonts w:ascii="Times New Roman" w:eastAsia="Arial" w:hAnsi="Times New Roman" w:cs="Times New Roman"/>
          <w:kern w:val="0"/>
          <w:sz w:val="24"/>
          <w:szCs w:val="24"/>
          <w14:ligatures w14:val="none"/>
        </w:rPr>
        <w:tab/>
        <w:t xml:space="preserve">     Playground CE                                                                    -$     37.82</w:t>
      </w:r>
    </w:p>
    <w:p w14:paraId="3CBC4158" w14:textId="77777777" w:rsidR="00063498" w:rsidRPr="00063498" w:rsidRDefault="00063498" w:rsidP="00063498">
      <w:pPr>
        <w:spacing w:after="0" w:line="240" w:lineRule="auto"/>
        <w:rPr>
          <w:rFonts w:ascii="Times New Roman" w:eastAsia="Arial" w:hAnsi="Times New Roman" w:cs="Times New Roman"/>
          <w:kern w:val="0"/>
          <w:sz w:val="24"/>
          <w:szCs w:val="24"/>
          <w14:ligatures w14:val="none"/>
        </w:rPr>
      </w:pPr>
      <w:r w:rsidRPr="00063498">
        <w:rPr>
          <w:rFonts w:ascii="Times New Roman" w:eastAsia="Arial" w:hAnsi="Times New Roman" w:cs="Times New Roman"/>
          <w:kern w:val="0"/>
          <w:sz w:val="24"/>
          <w:szCs w:val="24"/>
          <w14:ligatures w14:val="none"/>
        </w:rPr>
        <w:t xml:space="preserve">00-07-8090-40    Envir Control CE                     </w:t>
      </w:r>
      <w:r w:rsidRPr="00063498">
        <w:rPr>
          <w:rFonts w:ascii="Times New Roman" w:eastAsia="Arial" w:hAnsi="Times New Roman" w:cs="Times New Roman"/>
          <w:kern w:val="0"/>
          <w:sz w:val="24"/>
          <w:szCs w:val="24"/>
          <w14:ligatures w14:val="none"/>
        </w:rPr>
        <w:tab/>
        <w:t xml:space="preserve"> $987.99</w:t>
      </w:r>
      <w:r w:rsidRPr="00063498">
        <w:rPr>
          <w:rFonts w:ascii="Times New Roman" w:eastAsia="Arial" w:hAnsi="Times New Roman" w:cs="Times New Roman"/>
          <w:kern w:val="0"/>
          <w:sz w:val="24"/>
          <w:szCs w:val="24"/>
          <w14:ligatures w14:val="none"/>
        </w:rPr>
        <w:tab/>
        <w:t>(Compost covered by grant)</w:t>
      </w:r>
    </w:p>
    <w:p w14:paraId="1D239AD2" w14:textId="77777777" w:rsidR="00063498" w:rsidRPr="00063498" w:rsidRDefault="00063498" w:rsidP="00063498">
      <w:pPr>
        <w:spacing w:after="0" w:line="240" w:lineRule="auto"/>
        <w:rPr>
          <w:rFonts w:ascii="Times New Roman" w:eastAsia="Arial" w:hAnsi="Times New Roman" w:cs="Times New Roman"/>
          <w:kern w:val="0"/>
          <w:sz w:val="24"/>
          <w:szCs w:val="24"/>
          <w:u w:val="single"/>
          <w14:ligatures w14:val="none"/>
        </w:rPr>
      </w:pPr>
      <w:r w:rsidRPr="00063498">
        <w:rPr>
          <w:rFonts w:ascii="Times New Roman" w:eastAsia="Arial" w:hAnsi="Times New Roman" w:cs="Times New Roman"/>
          <w:kern w:val="0"/>
          <w:sz w:val="24"/>
          <w:szCs w:val="24"/>
          <w:u w:val="single"/>
          <w14:ligatures w14:val="none"/>
        </w:rPr>
        <w:t>00-07-8510-40    Community Garden                                                              -$  987.99</w:t>
      </w:r>
      <w:r w:rsidRPr="00063498">
        <w:rPr>
          <w:rFonts w:ascii="Times New Roman" w:eastAsia="Arial" w:hAnsi="Times New Roman" w:cs="Times New Roman"/>
          <w:kern w:val="0"/>
          <w:sz w:val="24"/>
          <w:szCs w:val="24"/>
          <w:u w:val="single"/>
          <w14:ligatures w14:val="none"/>
        </w:rPr>
        <w:tab/>
      </w:r>
    </w:p>
    <w:p w14:paraId="79F7398F" w14:textId="77777777" w:rsidR="00063498" w:rsidRDefault="00063498" w:rsidP="00063498">
      <w:pPr>
        <w:spacing w:after="0" w:line="240" w:lineRule="auto"/>
        <w:rPr>
          <w:rFonts w:ascii="Times New Roman" w:eastAsia="Arial" w:hAnsi="Times New Roman" w:cs="Times New Roman"/>
          <w:b/>
          <w:kern w:val="0"/>
          <w:sz w:val="24"/>
          <w:szCs w:val="24"/>
          <w:lang w:val="en"/>
          <w14:ligatures w14:val="none"/>
        </w:rPr>
      </w:pPr>
      <w:r w:rsidRPr="00063498">
        <w:rPr>
          <w:rFonts w:ascii="Times New Roman" w:eastAsia="Arial" w:hAnsi="Times New Roman" w:cs="Times New Roman"/>
          <w:b/>
          <w:kern w:val="0"/>
          <w:sz w:val="24"/>
          <w:szCs w:val="24"/>
          <w:lang w:val="en"/>
          <w14:ligatures w14:val="none"/>
        </w:rPr>
        <w:t>TOTALS</w:t>
      </w:r>
      <w:r w:rsidRPr="00063498">
        <w:rPr>
          <w:rFonts w:ascii="Times New Roman" w:eastAsia="Arial" w:hAnsi="Times New Roman" w:cs="Times New Roman"/>
          <w:b/>
          <w:kern w:val="0"/>
          <w:sz w:val="24"/>
          <w:szCs w:val="24"/>
          <w:lang w:val="en"/>
          <w14:ligatures w14:val="none"/>
        </w:rPr>
        <w:tab/>
      </w:r>
      <w:r w:rsidRPr="00063498">
        <w:rPr>
          <w:rFonts w:ascii="Times New Roman" w:eastAsia="Arial" w:hAnsi="Times New Roman" w:cs="Times New Roman"/>
          <w:b/>
          <w:kern w:val="0"/>
          <w:sz w:val="24"/>
          <w:szCs w:val="24"/>
          <w:lang w:val="en"/>
          <w14:ligatures w14:val="none"/>
        </w:rPr>
        <w:tab/>
      </w:r>
      <w:r w:rsidRPr="00063498">
        <w:rPr>
          <w:rFonts w:ascii="Times New Roman" w:eastAsia="Arial" w:hAnsi="Times New Roman" w:cs="Times New Roman"/>
          <w:b/>
          <w:kern w:val="0"/>
          <w:sz w:val="24"/>
          <w:szCs w:val="24"/>
          <w:lang w:val="en"/>
          <w14:ligatures w14:val="none"/>
        </w:rPr>
        <w:tab/>
      </w:r>
      <w:r w:rsidRPr="00063498">
        <w:rPr>
          <w:rFonts w:ascii="Times New Roman" w:eastAsia="Arial" w:hAnsi="Times New Roman" w:cs="Times New Roman"/>
          <w:b/>
          <w:kern w:val="0"/>
          <w:sz w:val="24"/>
          <w:szCs w:val="24"/>
          <w:lang w:val="en"/>
          <w14:ligatures w14:val="none"/>
        </w:rPr>
        <w:tab/>
      </w:r>
      <w:r w:rsidRPr="00063498">
        <w:rPr>
          <w:rFonts w:ascii="Times New Roman" w:eastAsia="Arial" w:hAnsi="Times New Roman" w:cs="Times New Roman"/>
          <w:b/>
          <w:kern w:val="0"/>
          <w:sz w:val="24"/>
          <w:szCs w:val="24"/>
          <w:lang w:val="en"/>
          <w14:ligatures w14:val="none"/>
        </w:rPr>
        <w:tab/>
      </w:r>
      <w:r w:rsidRPr="00063498">
        <w:rPr>
          <w:rFonts w:ascii="Times New Roman" w:eastAsia="Arial" w:hAnsi="Times New Roman" w:cs="Times New Roman"/>
          <w:b/>
          <w:kern w:val="0"/>
          <w:sz w:val="24"/>
          <w:szCs w:val="24"/>
          <w:lang w:val="en"/>
          <w14:ligatures w14:val="none"/>
        </w:rPr>
        <w:tab/>
        <w:t>+$23,297.25                  -$23,297.25</w:t>
      </w:r>
    </w:p>
    <w:p w14:paraId="6062C1C1" w14:textId="77777777" w:rsidR="00677F5F" w:rsidRDefault="00677F5F" w:rsidP="00677F5F">
      <w:pPr>
        <w:pStyle w:val="NoSpacing"/>
        <w:ind w:firstLine="720"/>
      </w:pPr>
      <w:r>
        <w:t>The foregoing resolution was voted upon with the Board members voting as follows:</w:t>
      </w:r>
    </w:p>
    <w:p w14:paraId="47B0027F" w14:textId="77777777" w:rsidR="00677F5F" w:rsidRDefault="00677F5F" w:rsidP="00677F5F">
      <w:pPr>
        <w:pStyle w:val="NoSpacing"/>
      </w:pPr>
      <w:r>
        <w:t>Wendy Burton, Supervisor – Yes; Julia Descoteaux, Councilwoman – absent; Eric Haims, Councilman – Yes;  Nathan Lavertue, Councilman – Yes; Theodore Secor, Councilman -Yes.</w:t>
      </w:r>
    </w:p>
    <w:p w14:paraId="65371A79" w14:textId="465CA5DE" w:rsidR="00757B37" w:rsidRDefault="00063498" w:rsidP="00677F5F">
      <w:pPr>
        <w:spacing w:after="0"/>
        <w:ind w:firstLine="720"/>
        <w:rPr>
          <w:rFonts w:ascii="Times New Roman" w:hAnsi="Times New Roman" w:cs="Times New Roman"/>
          <w:i/>
          <w:iCs/>
          <w:sz w:val="24"/>
          <w:szCs w:val="24"/>
        </w:rPr>
      </w:pPr>
      <w:r>
        <w:rPr>
          <w:rFonts w:ascii="Times New Roman" w:hAnsi="Times New Roman" w:cs="Times New Roman"/>
          <w:sz w:val="24"/>
          <w:szCs w:val="24"/>
        </w:rPr>
        <w:t xml:space="preserve">Resolution #12F of 2025 </w:t>
      </w:r>
      <w:r w:rsidRPr="00063498">
        <w:rPr>
          <w:rFonts w:ascii="Times New Roman" w:hAnsi="Times New Roman" w:cs="Times New Roman"/>
          <w:sz w:val="24"/>
          <w:szCs w:val="24"/>
        </w:rPr>
        <w:t>adopted and c</w:t>
      </w:r>
      <w:r w:rsidR="00757B37" w:rsidRPr="00063498">
        <w:rPr>
          <w:rFonts w:ascii="Times New Roman" w:hAnsi="Times New Roman" w:cs="Times New Roman"/>
          <w:sz w:val="24"/>
          <w:szCs w:val="24"/>
        </w:rPr>
        <w:t xml:space="preserve">ertified this </w:t>
      </w:r>
      <w:r w:rsidR="00677F5F">
        <w:rPr>
          <w:rFonts w:ascii="Times New Roman" w:hAnsi="Times New Roman" w:cs="Times New Roman"/>
          <w:sz w:val="24"/>
          <w:szCs w:val="24"/>
        </w:rPr>
        <w:t>29</w:t>
      </w:r>
      <w:r w:rsidR="00757B37" w:rsidRPr="00063498">
        <w:rPr>
          <w:rFonts w:ascii="Times New Roman" w:hAnsi="Times New Roman" w:cs="Times New Roman"/>
          <w:sz w:val="24"/>
          <w:szCs w:val="24"/>
          <w:vertAlign w:val="superscript"/>
        </w:rPr>
        <w:t>th</w:t>
      </w:r>
      <w:r w:rsidR="00757B37" w:rsidRPr="00063498">
        <w:rPr>
          <w:rFonts w:ascii="Times New Roman" w:hAnsi="Times New Roman" w:cs="Times New Roman"/>
          <w:sz w:val="24"/>
          <w:szCs w:val="24"/>
        </w:rPr>
        <w:t xml:space="preserve"> day of December 202</w:t>
      </w:r>
      <w:r w:rsidR="00677F5F">
        <w:rPr>
          <w:rFonts w:ascii="Times New Roman" w:hAnsi="Times New Roman" w:cs="Times New Roman"/>
          <w:sz w:val="24"/>
          <w:szCs w:val="24"/>
        </w:rPr>
        <w:t>5</w:t>
      </w:r>
      <w:r w:rsidR="00757B37" w:rsidRPr="00063498">
        <w:rPr>
          <w:rFonts w:ascii="Times New Roman" w:hAnsi="Times New Roman" w:cs="Times New Roman"/>
          <w:sz w:val="24"/>
          <w:szCs w:val="24"/>
        </w:rPr>
        <w:t xml:space="preserve"> by the affirmative votes of the Town of Stanford Town Board members present.</w:t>
      </w:r>
      <w:r w:rsidR="00757B37" w:rsidRPr="00063498">
        <w:rPr>
          <w:rFonts w:ascii="Times New Roman" w:hAnsi="Times New Roman" w:cs="Times New Roman"/>
          <w:sz w:val="24"/>
          <w:szCs w:val="24"/>
        </w:rPr>
        <w:tab/>
      </w:r>
      <w:r w:rsidR="00677F5F">
        <w:rPr>
          <w:rFonts w:ascii="Times New Roman" w:hAnsi="Times New Roman" w:cs="Times New Roman"/>
          <w:sz w:val="24"/>
          <w:szCs w:val="24"/>
        </w:rPr>
        <w:br/>
      </w:r>
      <w:r w:rsidR="00757B37" w:rsidRPr="00063498">
        <w:rPr>
          <w:rFonts w:ascii="Times New Roman" w:hAnsi="Times New Roman" w:cs="Times New Roman"/>
          <w:i/>
          <w:iCs/>
          <w:sz w:val="24"/>
          <w:szCs w:val="24"/>
        </w:rPr>
        <w:t>Ritamary Bell,</w:t>
      </w:r>
      <w:r w:rsidR="00757B37" w:rsidRPr="00063498">
        <w:rPr>
          <w:rFonts w:ascii="Times New Roman" w:hAnsi="Times New Roman" w:cs="Times New Roman"/>
          <w:sz w:val="24"/>
          <w:szCs w:val="24"/>
        </w:rPr>
        <w:t xml:space="preserve"> </w:t>
      </w:r>
      <w:r w:rsidR="00757B37" w:rsidRPr="00063498">
        <w:rPr>
          <w:rFonts w:ascii="Times New Roman" w:hAnsi="Times New Roman" w:cs="Times New Roman"/>
          <w:i/>
          <w:iCs/>
          <w:sz w:val="24"/>
          <w:szCs w:val="24"/>
        </w:rPr>
        <w:t>Town Clerk</w:t>
      </w:r>
    </w:p>
    <w:p w14:paraId="4B212029" w14:textId="77777777" w:rsidR="00677F5F" w:rsidRDefault="00677F5F" w:rsidP="00677F5F">
      <w:pPr>
        <w:spacing w:after="0"/>
        <w:jc w:val="both"/>
        <w:rPr>
          <w:rFonts w:ascii="Times New Roman" w:hAnsi="Times New Roman" w:cs="Times New Roman"/>
          <w:sz w:val="24"/>
          <w:szCs w:val="24"/>
        </w:rPr>
      </w:pPr>
    </w:p>
    <w:p w14:paraId="1D047A5C" w14:textId="5B90B921" w:rsidR="00063498" w:rsidRPr="00063498" w:rsidRDefault="00677F5F" w:rsidP="00677F5F">
      <w:pPr>
        <w:spacing w:after="0"/>
        <w:rPr>
          <w:rFonts w:ascii="Times New Roman" w:hAnsi="Times New Roman" w:cs="Times New Roman"/>
          <w:sz w:val="24"/>
          <w:szCs w:val="24"/>
          <w:u w:val="single"/>
        </w:rPr>
      </w:pPr>
      <w:r>
        <w:rPr>
          <w:rFonts w:ascii="Times New Roman" w:hAnsi="Times New Roman" w:cs="Times New Roman"/>
          <w:sz w:val="24"/>
          <w:szCs w:val="24"/>
        </w:rPr>
        <w:t>The following resolution was offered by Wendy Burton, seconded by Nathan Lavert</w:t>
      </w:r>
      <w:r w:rsidR="0035124C">
        <w:rPr>
          <w:rFonts w:ascii="Times New Roman" w:hAnsi="Times New Roman" w:cs="Times New Roman"/>
          <w:sz w:val="24"/>
          <w:szCs w:val="24"/>
        </w:rPr>
        <w:t>u</w:t>
      </w:r>
      <w:r>
        <w:rPr>
          <w:rFonts w:ascii="Times New Roman" w:hAnsi="Times New Roman" w:cs="Times New Roman"/>
          <w:sz w:val="24"/>
          <w:szCs w:val="24"/>
        </w:rPr>
        <w:t>e, as follows:</w:t>
      </w:r>
    </w:p>
    <w:p w14:paraId="6957C5FA" w14:textId="373D30D6" w:rsidR="00AE3BB1" w:rsidRPr="00AE3BB1" w:rsidRDefault="00AE3BB1" w:rsidP="00AE3BB1">
      <w:pPr>
        <w:spacing w:after="0" w:line="240" w:lineRule="auto"/>
        <w:jc w:val="center"/>
        <w:rPr>
          <w:rFonts w:ascii="Times New Roman" w:eastAsia="Arial" w:hAnsi="Times New Roman" w:cs="Times New Roman"/>
          <w:b/>
          <w:bCs/>
          <w:kern w:val="0"/>
          <w:sz w:val="24"/>
          <w:szCs w:val="24"/>
          <w:u w:val="single"/>
          <w:lang w:val="en"/>
          <w14:ligatures w14:val="none"/>
        </w:rPr>
      </w:pPr>
      <w:r w:rsidRPr="00AE3BB1">
        <w:rPr>
          <w:rFonts w:ascii="Times New Roman" w:eastAsia="Arial" w:hAnsi="Times New Roman" w:cs="Times New Roman"/>
          <w:b/>
          <w:bCs/>
          <w:kern w:val="0"/>
          <w:sz w:val="24"/>
          <w:szCs w:val="24"/>
          <w:u w:val="single"/>
          <w:lang w:val="en"/>
          <w14:ligatures w14:val="none"/>
        </w:rPr>
        <w:t>RESOLUTION #12</w:t>
      </w:r>
      <w:r w:rsidR="00677F5F">
        <w:rPr>
          <w:rFonts w:ascii="Times New Roman" w:eastAsia="Arial" w:hAnsi="Times New Roman" w:cs="Times New Roman"/>
          <w:b/>
          <w:bCs/>
          <w:kern w:val="0"/>
          <w:sz w:val="24"/>
          <w:szCs w:val="24"/>
          <w:u w:val="single"/>
          <w:lang w:val="en"/>
          <w14:ligatures w14:val="none"/>
        </w:rPr>
        <w:t>G</w:t>
      </w:r>
      <w:r w:rsidRPr="00AE3BB1">
        <w:rPr>
          <w:rFonts w:ascii="Times New Roman" w:eastAsia="Arial" w:hAnsi="Times New Roman" w:cs="Times New Roman"/>
          <w:b/>
          <w:bCs/>
          <w:kern w:val="0"/>
          <w:sz w:val="24"/>
          <w:szCs w:val="24"/>
          <w:u w:val="single"/>
          <w:lang w:val="en"/>
          <w14:ligatures w14:val="none"/>
        </w:rPr>
        <w:t xml:space="preserve"> -  BUDGET MODIFICATION -  HIGHWAY FUND</w:t>
      </w:r>
    </w:p>
    <w:p w14:paraId="6752EA33" w14:textId="41873FEF" w:rsidR="00AE3BB1" w:rsidRPr="00AE3BB1" w:rsidRDefault="00AE3BB1" w:rsidP="00AE3BB1">
      <w:pPr>
        <w:spacing w:after="0" w:line="240" w:lineRule="auto"/>
        <w:ind w:firstLine="720"/>
        <w:rPr>
          <w:rFonts w:ascii="Times New Roman" w:eastAsia="Arial" w:hAnsi="Times New Roman" w:cs="Times New Roman"/>
          <w:kern w:val="0"/>
          <w:sz w:val="24"/>
          <w:szCs w:val="24"/>
          <w:lang w:val="en"/>
          <w14:ligatures w14:val="none"/>
        </w:rPr>
      </w:pPr>
      <w:r w:rsidRPr="00AE3BB1">
        <w:rPr>
          <w:rFonts w:ascii="Times New Roman" w:eastAsia="Arial" w:hAnsi="Times New Roman" w:cs="Times New Roman"/>
          <w:b/>
          <w:kern w:val="0"/>
          <w:sz w:val="24"/>
          <w:szCs w:val="24"/>
          <w:lang w:val="en"/>
          <w14:ligatures w14:val="none"/>
        </w:rPr>
        <w:t>Whereas</w:t>
      </w:r>
      <w:r w:rsidRPr="00AE3BB1">
        <w:rPr>
          <w:rFonts w:ascii="Times New Roman" w:eastAsia="Arial" w:hAnsi="Times New Roman" w:cs="Times New Roman"/>
          <w:kern w:val="0"/>
          <w:sz w:val="24"/>
          <w:szCs w:val="24"/>
          <w:lang w:val="en"/>
          <w14:ligatures w14:val="none"/>
        </w:rPr>
        <w:t xml:space="preserve"> the Town of Stanford has expenditures for the adopted 2025 Highway</w:t>
      </w:r>
      <w:r w:rsidR="00677F5F">
        <w:rPr>
          <w:rFonts w:ascii="Times New Roman" w:eastAsia="Arial" w:hAnsi="Times New Roman" w:cs="Times New Roman"/>
          <w:kern w:val="0"/>
          <w:sz w:val="24"/>
          <w:szCs w:val="24"/>
          <w:lang w:val="en"/>
          <w14:ligatures w14:val="none"/>
        </w:rPr>
        <w:t xml:space="preserve"> </w:t>
      </w:r>
      <w:r w:rsidRPr="00AE3BB1">
        <w:rPr>
          <w:rFonts w:ascii="Times New Roman" w:eastAsia="Arial" w:hAnsi="Times New Roman" w:cs="Times New Roman"/>
          <w:kern w:val="0"/>
          <w:sz w:val="24"/>
          <w:szCs w:val="24"/>
          <w:lang w:val="en"/>
          <w14:ligatures w14:val="none"/>
        </w:rPr>
        <w:t>Fund budget lines that will exceed the amount of funds available in these certain budget lines, and</w:t>
      </w:r>
    </w:p>
    <w:p w14:paraId="72EF9352" w14:textId="0AA65ED4" w:rsidR="00AE3BB1" w:rsidRPr="00AE3BB1" w:rsidRDefault="00AE3BB1" w:rsidP="00AE3BB1">
      <w:pPr>
        <w:spacing w:after="0" w:line="240" w:lineRule="auto"/>
        <w:ind w:firstLine="720"/>
        <w:rPr>
          <w:rFonts w:ascii="Times New Roman" w:eastAsia="Arial" w:hAnsi="Times New Roman" w:cs="Times New Roman"/>
          <w:kern w:val="0"/>
          <w:sz w:val="24"/>
          <w:szCs w:val="24"/>
          <w:lang w:val="en"/>
          <w14:ligatures w14:val="none"/>
        </w:rPr>
      </w:pPr>
      <w:r w:rsidRPr="00AE3BB1">
        <w:rPr>
          <w:rFonts w:ascii="Times New Roman" w:eastAsia="Arial" w:hAnsi="Times New Roman" w:cs="Times New Roman"/>
          <w:b/>
          <w:kern w:val="0"/>
          <w:sz w:val="24"/>
          <w:szCs w:val="24"/>
          <w:lang w:val="en"/>
          <w14:ligatures w14:val="none"/>
        </w:rPr>
        <w:t>Whereas</w:t>
      </w:r>
      <w:r w:rsidRPr="00AE3BB1">
        <w:rPr>
          <w:rFonts w:ascii="Times New Roman" w:eastAsia="Arial" w:hAnsi="Times New Roman" w:cs="Times New Roman"/>
          <w:kern w:val="0"/>
          <w:sz w:val="24"/>
          <w:szCs w:val="24"/>
          <w:lang w:val="en"/>
          <w14:ligatures w14:val="none"/>
        </w:rPr>
        <w:t xml:space="preserve">, the </w:t>
      </w:r>
      <w:r w:rsidR="002F0149" w:rsidRPr="00AE3BB1">
        <w:rPr>
          <w:rFonts w:ascii="Times New Roman" w:eastAsia="Arial" w:hAnsi="Times New Roman" w:cs="Times New Roman"/>
          <w:kern w:val="0"/>
          <w:sz w:val="24"/>
          <w:szCs w:val="24"/>
          <w:lang w:val="en"/>
          <w14:ligatures w14:val="none"/>
        </w:rPr>
        <w:t>Highway</w:t>
      </w:r>
      <w:r w:rsidRPr="00AE3BB1">
        <w:rPr>
          <w:rFonts w:ascii="Times New Roman" w:eastAsia="Arial" w:hAnsi="Times New Roman" w:cs="Times New Roman"/>
          <w:kern w:val="0"/>
          <w:sz w:val="24"/>
          <w:szCs w:val="24"/>
          <w:lang w:val="en"/>
          <w14:ligatures w14:val="none"/>
        </w:rPr>
        <w:t xml:space="preserve"> has funds available in other lines and needs to transfer such funds to provide for expenditures,</w:t>
      </w:r>
    </w:p>
    <w:p w14:paraId="6BF3A719" w14:textId="77777777" w:rsidR="00AE3BB1" w:rsidRPr="00AE3BB1" w:rsidRDefault="00AE3BB1" w:rsidP="00AE3BB1">
      <w:pPr>
        <w:spacing w:after="0" w:line="240" w:lineRule="auto"/>
        <w:ind w:firstLine="720"/>
        <w:rPr>
          <w:rFonts w:ascii="Times New Roman" w:eastAsia="Arial" w:hAnsi="Times New Roman" w:cs="Times New Roman"/>
          <w:kern w:val="0"/>
          <w:sz w:val="24"/>
          <w:szCs w:val="24"/>
          <w:lang w:val="en"/>
          <w14:ligatures w14:val="none"/>
        </w:rPr>
      </w:pPr>
      <w:r w:rsidRPr="00AE3BB1">
        <w:rPr>
          <w:rFonts w:ascii="Times New Roman" w:eastAsia="Arial" w:hAnsi="Times New Roman" w:cs="Times New Roman"/>
          <w:b/>
          <w:kern w:val="0"/>
          <w:sz w:val="24"/>
          <w:szCs w:val="24"/>
          <w:lang w:val="en"/>
          <w14:ligatures w14:val="none"/>
        </w:rPr>
        <w:t>Now therefore be it resolved</w:t>
      </w:r>
      <w:r w:rsidRPr="00AE3BB1">
        <w:rPr>
          <w:rFonts w:ascii="Times New Roman" w:eastAsia="Arial" w:hAnsi="Times New Roman" w:cs="Times New Roman"/>
          <w:kern w:val="0"/>
          <w:sz w:val="24"/>
          <w:szCs w:val="24"/>
          <w:lang w:val="en"/>
          <w14:ligatures w14:val="none"/>
        </w:rPr>
        <w:t xml:space="preserve"> that the Town of Stanford Town Board hereby amends and transfers from and to budget lines listed below for FY 2025:</w:t>
      </w:r>
    </w:p>
    <w:p w14:paraId="7D5E6316" w14:textId="77777777" w:rsidR="00AE3BB1" w:rsidRPr="00AE3BB1" w:rsidRDefault="00AE3BB1" w:rsidP="00AE3BB1">
      <w:pPr>
        <w:spacing w:after="0" w:line="240" w:lineRule="auto"/>
        <w:rPr>
          <w:rFonts w:ascii="Times New Roman" w:eastAsia="Arial" w:hAnsi="Times New Roman" w:cs="Times New Roman"/>
          <w:kern w:val="0"/>
          <w:sz w:val="24"/>
          <w:szCs w:val="24"/>
          <w:lang w:val="en"/>
          <w14:ligatures w14:val="none"/>
        </w:rPr>
      </w:pPr>
      <w:r w:rsidRPr="00AE3BB1">
        <w:rPr>
          <w:rFonts w:ascii="Times New Roman" w:eastAsia="Arial" w:hAnsi="Times New Roman" w:cs="Times New Roman"/>
          <w:kern w:val="0"/>
          <w:sz w:val="24"/>
          <w:szCs w:val="24"/>
          <w:lang w:val="en"/>
          <w14:ligatures w14:val="none"/>
        </w:rPr>
        <w:t>ACCOUNT</w:t>
      </w:r>
      <w:r w:rsidRPr="00AE3BB1">
        <w:rPr>
          <w:rFonts w:ascii="Times New Roman" w:eastAsia="Arial" w:hAnsi="Times New Roman" w:cs="Times New Roman"/>
          <w:kern w:val="0"/>
          <w:sz w:val="24"/>
          <w:szCs w:val="24"/>
          <w:lang w:val="en"/>
          <w14:ligatures w14:val="none"/>
        </w:rPr>
        <w:tab/>
      </w:r>
      <w:r w:rsidRPr="00AE3BB1">
        <w:rPr>
          <w:rFonts w:ascii="Times New Roman" w:eastAsia="Arial" w:hAnsi="Times New Roman" w:cs="Times New Roman"/>
          <w:kern w:val="0"/>
          <w:sz w:val="24"/>
          <w:szCs w:val="24"/>
          <w:lang w:val="en"/>
          <w14:ligatures w14:val="none"/>
        </w:rPr>
        <w:tab/>
        <w:t>DESCRIPTION</w:t>
      </w:r>
      <w:r w:rsidRPr="00AE3BB1">
        <w:rPr>
          <w:rFonts w:ascii="Times New Roman" w:eastAsia="Arial" w:hAnsi="Times New Roman" w:cs="Times New Roman"/>
          <w:kern w:val="0"/>
          <w:sz w:val="24"/>
          <w:szCs w:val="24"/>
          <w:lang w:val="en"/>
          <w14:ligatures w14:val="none"/>
        </w:rPr>
        <w:tab/>
        <w:t xml:space="preserve">     </w:t>
      </w:r>
      <w:r w:rsidRPr="00AE3BB1">
        <w:rPr>
          <w:rFonts w:ascii="Times New Roman" w:eastAsia="Arial" w:hAnsi="Times New Roman" w:cs="Times New Roman"/>
          <w:kern w:val="0"/>
          <w:sz w:val="24"/>
          <w:szCs w:val="24"/>
          <w:lang w:val="en"/>
          <w14:ligatures w14:val="none"/>
        </w:rPr>
        <w:tab/>
        <w:t>INCREASE</w:t>
      </w:r>
      <w:r w:rsidRPr="00AE3BB1">
        <w:rPr>
          <w:rFonts w:ascii="Times New Roman" w:eastAsia="Arial" w:hAnsi="Times New Roman" w:cs="Times New Roman"/>
          <w:kern w:val="0"/>
          <w:sz w:val="24"/>
          <w:szCs w:val="24"/>
          <w:lang w:val="en"/>
          <w14:ligatures w14:val="none"/>
        </w:rPr>
        <w:tab/>
      </w:r>
      <w:r w:rsidRPr="00AE3BB1">
        <w:rPr>
          <w:rFonts w:ascii="Times New Roman" w:eastAsia="Arial" w:hAnsi="Times New Roman" w:cs="Times New Roman"/>
          <w:kern w:val="0"/>
          <w:sz w:val="24"/>
          <w:szCs w:val="24"/>
          <w:lang w:val="en"/>
          <w14:ligatures w14:val="none"/>
        </w:rPr>
        <w:tab/>
        <w:t>DECREASE</w:t>
      </w:r>
    </w:p>
    <w:p w14:paraId="58800FA2" w14:textId="3CF8972F"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 xml:space="preserve">01-04-5130-44    </w:t>
      </w:r>
      <w:r w:rsidRPr="00AE3BB1">
        <w:rPr>
          <w:rFonts w:ascii="Times New Roman" w:eastAsia="Arial" w:hAnsi="Times New Roman" w:cs="Times New Roman"/>
          <w:kern w:val="0"/>
          <w:sz w:val="24"/>
          <w:szCs w:val="24"/>
          <w14:ligatures w14:val="none"/>
        </w:rPr>
        <w:tab/>
        <w:t xml:space="preserve">Tires       </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xml:space="preserve">         </w:t>
      </w:r>
      <w:r w:rsidR="00677F5F">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 xml:space="preserve"> +$ 3,148.95</w:t>
      </w:r>
    </w:p>
    <w:p w14:paraId="43E48D52" w14:textId="77777777"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 xml:space="preserve">01-04-5130-45   </w:t>
      </w:r>
      <w:r w:rsidRPr="00AE3BB1">
        <w:rPr>
          <w:rFonts w:ascii="Times New Roman" w:eastAsia="Arial" w:hAnsi="Times New Roman" w:cs="Times New Roman"/>
          <w:kern w:val="0"/>
          <w:sz w:val="24"/>
          <w:szCs w:val="24"/>
          <w14:ligatures w14:val="none"/>
        </w:rPr>
        <w:tab/>
        <w:t xml:space="preserve"> Outside Repairs</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xml:space="preserve">-$3,148.95 </w:t>
      </w:r>
    </w:p>
    <w:p w14:paraId="6E040723" w14:textId="77777777"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 xml:space="preserve">01-04-5130-46-    </w:t>
      </w:r>
      <w:r w:rsidRPr="00AE3BB1">
        <w:rPr>
          <w:rFonts w:ascii="Times New Roman" w:eastAsia="Arial" w:hAnsi="Times New Roman" w:cs="Times New Roman"/>
          <w:kern w:val="0"/>
          <w:sz w:val="24"/>
          <w:szCs w:val="24"/>
          <w14:ligatures w14:val="none"/>
        </w:rPr>
        <w:tab/>
        <w:t>Blades</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xml:space="preserve">          </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+$ 1,746.00</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p>
    <w:p w14:paraId="2B92C4D3" w14:textId="77777777"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 xml:space="preserve">01-04-5142-41     </w:t>
      </w:r>
      <w:r w:rsidRPr="00AE3BB1">
        <w:rPr>
          <w:rFonts w:ascii="Times New Roman" w:eastAsia="Arial" w:hAnsi="Times New Roman" w:cs="Times New Roman"/>
          <w:kern w:val="0"/>
          <w:sz w:val="24"/>
          <w:szCs w:val="24"/>
          <w14:ligatures w14:val="none"/>
        </w:rPr>
        <w:tab/>
        <w:t xml:space="preserve"> Sand</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xml:space="preserve"> -$ 1,746.00</w:t>
      </w:r>
    </w:p>
    <w:p w14:paraId="5DCB54B1" w14:textId="142DD2B1"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 xml:space="preserve">01-04-5140-40   </w:t>
      </w:r>
      <w:r w:rsidRPr="00AE3BB1">
        <w:rPr>
          <w:rFonts w:ascii="Times New Roman" w:eastAsia="Arial" w:hAnsi="Times New Roman" w:cs="Times New Roman"/>
          <w:kern w:val="0"/>
          <w:sz w:val="24"/>
          <w:szCs w:val="24"/>
          <w14:ligatures w14:val="none"/>
        </w:rPr>
        <w:tab/>
        <w:t xml:space="preserve"> Brush &amp; Weeds CE            </w:t>
      </w:r>
      <w:r w:rsidR="00677F5F">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 xml:space="preserve"> +$ 3400.00</w:t>
      </w:r>
    </w:p>
    <w:p w14:paraId="5C7CE14B" w14:textId="77777777"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kern w:val="0"/>
          <w:sz w:val="24"/>
          <w:szCs w:val="24"/>
          <w14:ligatures w14:val="none"/>
        </w:rPr>
        <w:t>01-04-5140-10</w:t>
      </w:r>
      <w:r w:rsidRPr="00AE3BB1">
        <w:rPr>
          <w:rFonts w:ascii="Times New Roman" w:eastAsia="Arial" w:hAnsi="Times New Roman" w:cs="Times New Roman"/>
          <w:kern w:val="0"/>
          <w:sz w:val="24"/>
          <w:szCs w:val="24"/>
          <w14:ligatures w14:val="none"/>
        </w:rPr>
        <w:tab/>
        <w:t xml:space="preserve">    </w:t>
      </w:r>
      <w:r w:rsidRPr="00AE3BB1">
        <w:rPr>
          <w:rFonts w:ascii="Times New Roman" w:eastAsia="Arial" w:hAnsi="Times New Roman" w:cs="Times New Roman"/>
          <w:kern w:val="0"/>
          <w:sz w:val="24"/>
          <w:szCs w:val="24"/>
          <w14:ligatures w14:val="none"/>
        </w:rPr>
        <w:tab/>
        <w:t>Brush &amp; Weeds Sal</w:t>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r>
      <w:r w:rsidRPr="00AE3BB1">
        <w:rPr>
          <w:rFonts w:ascii="Times New Roman" w:eastAsia="Arial" w:hAnsi="Times New Roman" w:cs="Times New Roman"/>
          <w:kern w:val="0"/>
          <w:sz w:val="24"/>
          <w:szCs w:val="24"/>
          <w14:ligatures w14:val="none"/>
        </w:rPr>
        <w:tab/>
        <w:t>- $2043.48</w:t>
      </w:r>
    </w:p>
    <w:p w14:paraId="3DDBCFAA" w14:textId="77777777" w:rsidR="00AE3BB1" w:rsidRPr="00AE3BB1" w:rsidRDefault="00AE3BB1" w:rsidP="00AE3BB1">
      <w:pPr>
        <w:spacing w:after="0" w:line="240" w:lineRule="auto"/>
        <w:rPr>
          <w:rFonts w:ascii="Times New Roman" w:eastAsia="Arial" w:hAnsi="Times New Roman" w:cs="Times New Roman"/>
          <w:kern w:val="0"/>
          <w:sz w:val="24"/>
          <w:szCs w:val="24"/>
          <w:u w:val="single"/>
          <w14:ligatures w14:val="none"/>
        </w:rPr>
      </w:pPr>
      <w:r w:rsidRPr="00AE3BB1">
        <w:rPr>
          <w:rFonts w:ascii="Times New Roman" w:eastAsia="Arial" w:hAnsi="Times New Roman" w:cs="Times New Roman"/>
          <w:kern w:val="0"/>
          <w:sz w:val="24"/>
          <w:szCs w:val="24"/>
          <w:u w:val="single"/>
          <w14:ligatures w14:val="none"/>
        </w:rPr>
        <w:t xml:space="preserve">01-04-5130-45    </w:t>
      </w:r>
      <w:r w:rsidRPr="00AE3BB1">
        <w:rPr>
          <w:rFonts w:ascii="Times New Roman" w:eastAsia="Arial" w:hAnsi="Times New Roman" w:cs="Times New Roman"/>
          <w:kern w:val="0"/>
          <w:sz w:val="24"/>
          <w:szCs w:val="24"/>
          <w:u w:val="single"/>
          <w14:ligatures w14:val="none"/>
        </w:rPr>
        <w:tab/>
        <w:t>Outside Repairs</w:t>
      </w:r>
      <w:r w:rsidRPr="00AE3BB1">
        <w:rPr>
          <w:rFonts w:ascii="Times New Roman" w:eastAsia="Arial" w:hAnsi="Times New Roman" w:cs="Times New Roman"/>
          <w:kern w:val="0"/>
          <w:sz w:val="24"/>
          <w:szCs w:val="24"/>
          <w:u w:val="single"/>
          <w14:ligatures w14:val="none"/>
        </w:rPr>
        <w:tab/>
      </w:r>
      <w:r w:rsidRPr="00AE3BB1">
        <w:rPr>
          <w:rFonts w:ascii="Times New Roman" w:eastAsia="Arial" w:hAnsi="Times New Roman" w:cs="Times New Roman"/>
          <w:kern w:val="0"/>
          <w:sz w:val="24"/>
          <w:szCs w:val="24"/>
          <w:u w:val="single"/>
          <w14:ligatures w14:val="none"/>
        </w:rPr>
        <w:tab/>
      </w:r>
      <w:r w:rsidRPr="00AE3BB1">
        <w:rPr>
          <w:rFonts w:ascii="Times New Roman" w:eastAsia="Arial" w:hAnsi="Times New Roman" w:cs="Times New Roman"/>
          <w:kern w:val="0"/>
          <w:sz w:val="24"/>
          <w:szCs w:val="24"/>
          <w:u w:val="single"/>
          <w14:ligatures w14:val="none"/>
        </w:rPr>
        <w:tab/>
      </w:r>
      <w:r w:rsidRPr="00AE3BB1">
        <w:rPr>
          <w:rFonts w:ascii="Times New Roman" w:eastAsia="Arial" w:hAnsi="Times New Roman" w:cs="Times New Roman"/>
          <w:kern w:val="0"/>
          <w:sz w:val="24"/>
          <w:szCs w:val="24"/>
          <w:u w:val="single"/>
          <w14:ligatures w14:val="none"/>
        </w:rPr>
        <w:tab/>
      </w:r>
      <w:r w:rsidRPr="00AE3BB1">
        <w:rPr>
          <w:rFonts w:ascii="Times New Roman" w:eastAsia="Arial" w:hAnsi="Times New Roman" w:cs="Times New Roman"/>
          <w:kern w:val="0"/>
          <w:sz w:val="24"/>
          <w:szCs w:val="24"/>
          <w:u w:val="single"/>
          <w14:ligatures w14:val="none"/>
        </w:rPr>
        <w:tab/>
        <w:t>-$1,356.52</w:t>
      </w:r>
    </w:p>
    <w:p w14:paraId="34BA894C" w14:textId="6083974F" w:rsidR="00AE3BB1" w:rsidRPr="00AE3BB1" w:rsidRDefault="00AE3BB1" w:rsidP="00AE3BB1">
      <w:pPr>
        <w:spacing w:after="0" w:line="240" w:lineRule="auto"/>
        <w:rPr>
          <w:rFonts w:ascii="Times New Roman" w:eastAsia="Arial" w:hAnsi="Times New Roman" w:cs="Times New Roman"/>
          <w:kern w:val="0"/>
          <w:sz w:val="24"/>
          <w:szCs w:val="24"/>
          <w14:ligatures w14:val="none"/>
        </w:rPr>
      </w:pPr>
      <w:r w:rsidRPr="00AE3BB1">
        <w:rPr>
          <w:rFonts w:ascii="Times New Roman" w:eastAsia="Arial" w:hAnsi="Times New Roman" w:cs="Times New Roman"/>
          <w:b/>
          <w:kern w:val="0"/>
          <w:sz w:val="24"/>
          <w:szCs w:val="24"/>
          <w14:ligatures w14:val="none"/>
        </w:rPr>
        <w:t>TOTALS</w:t>
      </w:r>
      <w:r w:rsidRPr="00AE3BB1">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ab/>
      </w:r>
      <w:r w:rsidR="00677F5F">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+$8,294.95</w:t>
      </w:r>
      <w:r w:rsidRPr="00AE3BB1">
        <w:rPr>
          <w:rFonts w:ascii="Times New Roman" w:eastAsia="Arial" w:hAnsi="Times New Roman" w:cs="Times New Roman"/>
          <w:b/>
          <w:kern w:val="0"/>
          <w:sz w:val="24"/>
          <w:szCs w:val="24"/>
          <w14:ligatures w14:val="none"/>
        </w:rPr>
        <w:tab/>
      </w:r>
      <w:r w:rsidRPr="00AE3BB1">
        <w:rPr>
          <w:rFonts w:ascii="Times New Roman" w:eastAsia="Arial" w:hAnsi="Times New Roman" w:cs="Times New Roman"/>
          <w:b/>
          <w:kern w:val="0"/>
          <w:sz w:val="24"/>
          <w:szCs w:val="24"/>
          <w14:ligatures w14:val="none"/>
        </w:rPr>
        <w:tab/>
        <w:t xml:space="preserve">-$8,294.95 </w:t>
      </w:r>
    </w:p>
    <w:p w14:paraId="75461F53" w14:textId="77777777" w:rsidR="00677F5F" w:rsidRDefault="00677F5F" w:rsidP="00677F5F">
      <w:pPr>
        <w:pStyle w:val="NoSpacing"/>
        <w:ind w:firstLine="720"/>
      </w:pPr>
      <w:r>
        <w:t>The foregoing resolution was voted upon with the Board members voting as follows:</w:t>
      </w:r>
    </w:p>
    <w:p w14:paraId="1E2CB275" w14:textId="77777777" w:rsidR="00677F5F" w:rsidRDefault="00677F5F" w:rsidP="00677F5F">
      <w:pPr>
        <w:pStyle w:val="NoSpacing"/>
      </w:pPr>
      <w:r>
        <w:t>Wendy Burton, Supervisor – Yes; Julia Descoteaux, Councilwoman – absent; Eric Haims, Councilman – Yes;  Nathan Lavertue, Councilman – Yes; Theodore Secor, Councilman -Yes.</w:t>
      </w:r>
    </w:p>
    <w:p w14:paraId="7CA6C918" w14:textId="66CA3DE0" w:rsidR="00063498" w:rsidRDefault="00677F5F" w:rsidP="00677F5F">
      <w:pPr>
        <w:spacing w:after="0" w:line="240" w:lineRule="auto"/>
        <w:ind w:firstLine="720"/>
      </w:pPr>
      <w:r>
        <w:rPr>
          <w:rFonts w:ascii="Times New Roman" w:hAnsi="Times New Roman" w:cs="Times New Roman"/>
          <w:sz w:val="24"/>
          <w:szCs w:val="24"/>
        </w:rPr>
        <w:t xml:space="preserve">Resolution #12F of 2025 </w:t>
      </w:r>
      <w:r w:rsidRPr="00063498">
        <w:rPr>
          <w:rFonts w:ascii="Times New Roman" w:hAnsi="Times New Roman" w:cs="Times New Roman"/>
          <w:sz w:val="24"/>
          <w:szCs w:val="24"/>
        </w:rPr>
        <w:t xml:space="preserve">adopted and certified this </w:t>
      </w:r>
      <w:r>
        <w:rPr>
          <w:rFonts w:ascii="Times New Roman" w:hAnsi="Times New Roman" w:cs="Times New Roman"/>
          <w:sz w:val="24"/>
          <w:szCs w:val="24"/>
        </w:rPr>
        <w:t>29</w:t>
      </w:r>
      <w:r w:rsidRPr="00063498">
        <w:rPr>
          <w:rFonts w:ascii="Times New Roman" w:hAnsi="Times New Roman" w:cs="Times New Roman"/>
          <w:sz w:val="24"/>
          <w:szCs w:val="24"/>
          <w:vertAlign w:val="superscript"/>
        </w:rPr>
        <w:t>th</w:t>
      </w:r>
      <w:r w:rsidRPr="00063498">
        <w:rPr>
          <w:rFonts w:ascii="Times New Roman" w:hAnsi="Times New Roman" w:cs="Times New Roman"/>
          <w:sz w:val="24"/>
          <w:szCs w:val="24"/>
        </w:rPr>
        <w:t xml:space="preserve"> day of December 202</w:t>
      </w:r>
      <w:r>
        <w:rPr>
          <w:rFonts w:ascii="Times New Roman" w:hAnsi="Times New Roman" w:cs="Times New Roman"/>
          <w:sz w:val="24"/>
          <w:szCs w:val="24"/>
        </w:rPr>
        <w:t>5</w:t>
      </w:r>
      <w:r w:rsidRPr="00063498">
        <w:rPr>
          <w:rFonts w:ascii="Times New Roman" w:hAnsi="Times New Roman" w:cs="Times New Roman"/>
          <w:sz w:val="24"/>
          <w:szCs w:val="24"/>
        </w:rPr>
        <w:t xml:space="preserve"> by the affirmative votes of the Town of Stanford Town Board members present.</w:t>
      </w:r>
      <w:r w:rsidRPr="00063498">
        <w:rPr>
          <w:rFonts w:ascii="Times New Roman" w:hAnsi="Times New Roman" w:cs="Times New Roman"/>
          <w:sz w:val="24"/>
          <w:szCs w:val="24"/>
        </w:rPr>
        <w:tab/>
      </w:r>
      <w:r>
        <w:rPr>
          <w:rFonts w:ascii="Times New Roman" w:hAnsi="Times New Roman" w:cs="Times New Roman"/>
          <w:sz w:val="24"/>
          <w:szCs w:val="24"/>
        </w:rPr>
        <w:br/>
      </w:r>
      <w:r w:rsidRPr="00063498">
        <w:rPr>
          <w:rFonts w:ascii="Times New Roman" w:hAnsi="Times New Roman" w:cs="Times New Roman"/>
          <w:i/>
          <w:iCs/>
          <w:sz w:val="24"/>
          <w:szCs w:val="24"/>
        </w:rPr>
        <w:t>Ritamary Bell,</w:t>
      </w:r>
      <w:r w:rsidRPr="00063498">
        <w:rPr>
          <w:rFonts w:ascii="Times New Roman" w:hAnsi="Times New Roman" w:cs="Times New Roman"/>
          <w:sz w:val="24"/>
          <w:szCs w:val="24"/>
        </w:rPr>
        <w:t xml:space="preserve"> </w:t>
      </w:r>
      <w:r w:rsidRPr="00063498">
        <w:rPr>
          <w:rFonts w:ascii="Times New Roman" w:hAnsi="Times New Roman" w:cs="Times New Roman"/>
          <w:i/>
          <w:iCs/>
          <w:sz w:val="24"/>
          <w:szCs w:val="24"/>
        </w:rPr>
        <w:t>Town Clerk</w:t>
      </w:r>
    </w:p>
    <w:p w14:paraId="7E98CAA2" w14:textId="77777777" w:rsidR="00F36C25" w:rsidRPr="00DC79D3" w:rsidRDefault="00F36C25" w:rsidP="00DC79D3">
      <w:pPr>
        <w:spacing w:after="0" w:line="240" w:lineRule="auto"/>
        <w:ind w:firstLine="720"/>
        <w:rPr>
          <w:rFonts w:ascii="Times New Roman" w:eastAsia="Times New Roman" w:hAnsi="Times New Roman" w:cs="Times New Roman"/>
          <w:kern w:val="0"/>
          <w:sz w:val="24"/>
          <w:szCs w:val="24"/>
          <w14:ligatures w14:val="none"/>
        </w:rPr>
      </w:pPr>
    </w:p>
    <w:p w14:paraId="4029179E" w14:textId="5E870AFA" w:rsidR="00677F5F" w:rsidRDefault="00677F5F" w:rsidP="00F36C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5</w:t>
      </w:r>
      <w:r w:rsidR="00F36C25">
        <w:rPr>
          <w:rFonts w:ascii="Times New Roman" w:eastAsia="Times New Roman" w:hAnsi="Times New Roman" w:cs="Times New Roman"/>
          <w:kern w:val="0"/>
          <w:sz w:val="24"/>
          <w:szCs w:val="24"/>
          <w:u w:val="single"/>
          <w14:ligatures w14:val="none"/>
        </w:rPr>
        <w:t>. APPROVAL OF DECEMBER END-OF-YEAR ABSTRACT #12B:</w:t>
      </w:r>
      <w:r w:rsidR="00F36C25">
        <w:rPr>
          <w:rFonts w:ascii="Times New Roman" w:eastAsia="Times New Roman" w:hAnsi="Times New Roman" w:cs="Times New Roman"/>
          <w:kern w:val="0"/>
          <w:sz w:val="24"/>
          <w:szCs w:val="24"/>
          <w14:ligatures w14:val="none"/>
        </w:rPr>
        <w:t xml:space="preserve"> A motion to approve the payments of Abstract #12B </w:t>
      </w:r>
      <w:r w:rsidR="00865303">
        <w:rPr>
          <w:rFonts w:ascii="Times New Roman" w:eastAsia="Times New Roman" w:hAnsi="Times New Roman" w:cs="Times New Roman"/>
          <w:kern w:val="0"/>
          <w:sz w:val="24"/>
          <w:szCs w:val="24"/>
          <w14:ligatures w14:val="none"/>
        </w:rPr>
        <w:t xml:space="preserve">for the end of December </w:t>
      </w:r>
      <w:r w:rsidR="00F36C25">
        <w:rPr>
          <w:rFonts w:ascii="Times New Roman" w:eastAsia="Times New Roman" w:hAnsi="Times New Roman" w:cs="Times New Roman"/>
          <w:kern w:val="0"/>
          <w:sz w:val="24"/>
          <w:szCs w:val="24"/>
          <w14:ligatures w14:val="none"/>
        </w:rPr>
        <w:t>was made by Wendy Burton, seconded by Teddy Secor, as follows:</w:t>
      </w:r>
      <w:r w:rsidR="00F36C25">
        <w:rPr>
          <w:rFonts w:ascii="Times New Roman" w:eastAsia="Times New Roman" w:hAnsi="Times New Roman" w:cs="Times New Roman"/>
          <w:kern w:val="0"/>
          <w:sz w:val="24"/>
          <w:szCs w:val="24"/>
          <w14:ligatures w14:val="none"/>
        </w:rPr>
        <w:tab/>
      </w:r>
      <w:r w:rsidR="00F36C25" w:rsidRPr="00F36C25">
        <w:rPr>
          <w:rFonts w:ascii="Times New Roman" w:eastAsia="Times New Roman" w:hAnsi="Times New Roman" w:cs="Times New Roman"/>
          <w:kern w:val="0"/>
          <w:sz w:val="24"/>
          <w:szCs w:val="24"/>
          <w14:ligatures w14:val="none"/>
        </w:rPr>
        <w:t xml:space="preserve">General Fund, check #s  </w:t>
      </w:r>
      <w:r w:rsidR="007C3A30">
        <w:rPr>
          <w:rFonts w:ascii="Times New Roman" w:eastAsia="Times New Roman" w:hAnsi="Times New Roman" w:cs="Times New Roman"/>
          <w:kern w:val="0"/>
          <w:sz w:val="24"/>
          <w:szCs w:val="24"/>
          <w14:ligatures w14:val="none"/>
        </w:rPr>
        <w:t>8855</w:t>
      </w:r>
      <w:r w:rsidR="00F36C25">
        <w:rPr>
          <w:rFonts w:ascii="Times New Roman" w:eastAsia="Times New Roman" w:hAnsi="Times New Roman" w:cs="Times New Roman"/>
          <w:kern w:val="0"/>
          <w:sz w:val="24"/>
          <w:szCs w:val="24"/>
          <w14:ligatures w14:val="none"/>
        </w:rPr>
        <w:t>-8</w:t>
      </w:r>
      <w:r w:rsidR="007C3A30">
        <w:rPr>
          <w:rFonts w:ascii="Times New Roman" w:eastAsia="Times New Roman" w:hAnsi="Times New Roman" w:cs="Times New Roman"/>
          <w:kern w:val="0"/>
          <w:sz w:val="24"/>
          <w:szCs w:val="24"/>
          <w14:ligatures w14:val="none"/>
        </w:rPr>
        <w:t>927</w:t>
      </w:r>
      <w:r w:rsidR="00F36C25"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9,802.54</w:t>
      </w:r>
      <w:r w:rsidR="00F36C25">
        <w:rPr>
          <w:rFonts w:ascii="Times New Roman" w:eastAsia="Times New Roman" w:hAnsi="Times New Roman" w:cs="Times New Roman"/>
          <w:kern w:val="0"/>
          <w:sz w:val="24"/>
          <w:szCs w:val="24"/>
          <w14:ligatures w14:val="none"/>
        </w:rPr>
        <w:br/>
      </w:r>
      <w:r w:rsidR="00F36C25" w:rsidRPr="00F36C25">
        <w:rPr>
          <w:rFonts w:ascii="Times New Roman" w:eastAsia="Times New Roman" w:hAnsi="Times New Roman" w:cs="Times New Roman"/>
          <w:kern w:val="0"/>
          <w:sz w:val="24"/>
          <w:szCs w:val="24"/>
          <w14:ligatures w14:val="none"/>
        </w:rPr>
        <w:t xml:space="preserve"> </w:t>
      </w:r>
      <w:r w:rsidR="00F36C25">
        <w:rPr>
          <w:rFonts w:ascii="Times New Roman" w:eastAsia="Times New Roman" w:hAnsi="Times New Roman" w:cs="Times New Roman"/>
          <w:kern w:val="0"/>
          <w:sz w:val="24"/>
          <w:szCs w:val="24"/>
          <w14:ligatures w14:val="none"/>
        </w:rPr>
        <w:tab/>
      </w:r>
      <w:r w:rsidR="00F36C25">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sidR="00F36C25" w:rsidRPr="00F36C25">
        <w:rPr>
          <w:rFonts w:ascii="Times New Roman" w:eastAsia="Times New Roman" w:hAnsi="Times New Roman" w:cs="Times New Roman"/>
          <w:kern w:val="0"/>
          <w:sz w:val="24"/>
          <w:szCs w:val="24"/>
          <w14:ligatures w14:val="none"/>
        </w:rPr>
        <w:t>Highway Fund, check #s 4</w:t>
      </w:r>
      <w:r w:rsidR="007C3A30">
        <w:rPr>
          <w:rFonts w:ascii="Times New Roman" w:eastAsia="Times New Roman" w:hAnsi="Times New Roman" w:cs="Times New Roman"/>
          <w:kern w:val="0"/>
          <w:sz w:val="24"/>
          <w:szCs w:val="24"/>
          <w14:ligatures w14:val="none"/>
        </w:rPr>
        <w:t>908</w:t>
      </w:r>
      <w:r w:rsidR="00F36C25">
        <w:rPr>
          <w:rFonts w:ascii="Times New Roman" w:eastAsia="Times New Roman" w:hAnsi="Times New Roman" w:cs="Times New Roman"/>
          <w:kern w:val="0"/>
          <w:sz w:val="24"/>
          <w:szCs w:val="24"/>
          <w14:ligatures w14:val="none"/>
        </w:rPr>
        <w:t>-4</w:t>
      </w:r>
      <w:r w:rsidR="007C3A30">
        <w:rPr>
          <w:rFonts w:ascii="Times New Roman" w:eastAsia="Times New Roman" w:hAnsi="Times New Roman" w:cs="Times New Roman"/>
          <w:kern w:val="0"/>
          <w:sz w:val="24"/>
          <w:szCs w:val="24"/>
          <w14:ligatures w14:val="none"/>
        </w:rPr>
        <w:t>920</w:t>
      </w:r>
      <w:r w:rsidR="00F36C25"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10,538.63</w:t>
      </w:r>
      <w:r w:rsidR="00F36C25">
        <w:rPr>
          <w:rFonts w:ascii="Times New Roman" w:eastAsia="Times New Roman" w:hAnsi="Times New Roman" w:cs="Times New Roman"/>
          <w:kern w:val="0"/>
          <w:sz w:val="24"/>
          <w:szCs w:val="24"/>
          <w14:ligatures w14:val="none"/>
        </w:rPr>
        <w:br/>
        <w:t xml:space="preserve">                        </w:t>
      </w:r>
      <w:r w:rsidR="00865303">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sidR="00F36C25" w:rsidRPr="00F36C25">
        <w:rPr>
          <w:rFonts w:ascii="Times New Roman" w:eastAsia="Times New Roman" w:hAnsi="Times New Roman" w:cs="Times New Roman"/>
          <w:kern w:val="0"/>
          <w:sz w:val="24"/>
          <w:szCs w:val="24"/>
          <w14:ligatures w14:val="none"/>
        </w:rPr>
        <w:t>Bangall Lights, check # 3</w:t>
      </w:r>
      <w:r w:rsidR="007C3A30">
        <w:rPr>
          <w:rFonts w:ascii="Times New Roman" w:eastAsia="Times New Roman" w:hAnsi="Times New Roman" w:cs="Times New Roman"/>
          <w:kern w:val="0"/>
          <w:sz w:val="24"/>
          <w:szCs w:val="24"/>
          <w14:ligatures w14:val="none"/>
        </w:rPr>
        <w:t>092</w:t>
      </w:r>
      <w:r w:rsidR="00F36C25"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$1,033.01</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Escrow, check # </w:t>
      </w:r>
      <w:r w:rsidR="007C3A30">
        <w:rPr>
          <w:rFonts w:ascii="Times New Roman" w:eastAsia="Times New Roman" w:hAnsi="Times New Roman" w:cs="Times New Roman"/>
          <w:kern w:val="0"/>
          <w:sz w:val="24"/>
          <w:szCs w:val="24"/>
          <w14:ligatures w14:val="none"/>
        </w:rPr>
        <w:t>1079</w:t>
      </w:r>
      <w:r>
        <w:rPr>
          <w:rFonts w:ascii="Times New Roman" w:eastAsia="Times New Roman" w:hAnsi="Times New Roman" w:cs="Times New Roman"/>
          <w:kern w:val="0"/>
          <w:sz w:val="24"/>
          <w:szCs w:val="24"/>
          <w14:ligatures w14:val="none"/>
        </w:rPr>
        <w:t xml:space="preserve"> in the amount of $815.00</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sidR="00865303">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Capital Fund, check # </w:t>
      </w:r>
      <w:r w:rsidR="007C3A30">
        <w:rPr>
          <w:rFonts w:ascii="Times New Roman" w:eastAsia="Times New Roman" w:hAnsi="Times New Roman" w:cs="Times New Roman"/>
          <w:kern w:val="0"/>
          <w:sz w:val="24"/>
          <w:szCs w:val="24"/>
          <w14:ligatures w14:val="none"/>
        </w:rPr>
        <w:t>3043</w:t>
      </w:r>
      <w:r>
        <w:rPr>
          <w:rFonts w:ascii="Times New Roman" w:eastAsia="Times New Roman" w:hAnsi="Times New Roman" w:cs="Times New Roman"/>
          <w:kern w:val="0"/>
          <w:sz w:val="24"/>
          <w:szCs w:val="24"/>
          <w14:ligatures w14:val="none"/>
        </w:rPr>
        <w:t xml:space="preserve"> in the amount of $44.11</w:t>
      </w:r>
    </w:p>
    <w:p w14:paraId="37FCB98F" w14:textId="16EAB442" w:rsidR="00865303" w:rsidRPr="00865303" w:rsidRDefault="00865303" w:rsidP="00F36C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6. OTHER</w:t>
      </w:r>
      <w:r w:rsidRPr="00865303">
        <w:rPr>
          <w:rFonts w:ascii="Times New Roman" w:eastAsia="Times New Roman" w:hAnsi="Times New Roman" w:cs="Times New Roman"/>
          <w:kern w:val="0"/>
          <w:sz w:val="24"/>
          <w:szCs w:val="24"/>
          <w14:ligatures w14:val="none"/>
        </w:rPr>
        <w:t>: Supervisor Burton mentioned that no bids ha</w:t>
      </w:r>
      <w:r w:rsidR="007C3A30">
        <w:rPr>
          <w:rFonts w:ascii="Times New Roman" w:eastAsia="Times New Roman" w:hAnsi="Times New Roman" w:cs="Times New Roman"/>
          <w:kern w:val="0"/>
          <w:sz w:val="24"/>
          <w:szCs w:val="24"/>
          <w14:ligatures w14:val="none"/>
        </w:rPr>
        <w:t>d</w:t>
      </w:r>
      <w:r w:rsidRPr="00865303">
        <w:rPr>
          <w:rFonts w:ascii="Times New Roman" w:eastAsia="Times New Roman" w:hAnsi="Times New Roman" w:cs="Times New Roman"/>
          <w:kern w:val="0"/>
          <w:sz w:val="24"/>
          <w:szCs w:val="24"/>
          <w14:ligatures w14:val="none"/>
        </w:rPr>
        <w:t xml:space="preserve"> been received for the Burdick Park project to</w:t>
      </w:r>
      <w:r>
        <w:rPr>
          <w:rFonts w:ascii="Times New Roman" w:eastAsia="Times New Roman" w:hAnsi="Times New Roman" w:cs="Times New Roman"/>
          <w:kern w:val="0"/>
          <w:sz w:val="24"/>
          <w:szCs w:val="24"/>
          <w14:ligatures w14:val="none"/>
        </w:rPr>
        <w:t xml:space="preserve">day so presumably the Park Committee will </w:t>
      </w:r>
      <w:r w:rsidR="007C3A30">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kern w:val="0"/>
          <w:sz w:val="24"/>
          <w:szCs w:val="24"/>
          <w14:ligatures w14:val="none"/>
        </w:rPr>
        <w:t>ut out the bid again in the near future.</w:t>
      </w:r>
    </w:p>
    <w:p w14:paraId="64D57490" w14:textId="2AB407DE" w:rsidR="00F36C25" w:rsidRDefault="00F36C25" w:rsidP="00865303">
      <w:pPr>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With no other business, a motion was made by Wendy Burton to adjourn the meeting at 7:</w:t>
      </w:r>
      <w:r w:rsidR="00865303">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kern w:val="0"/>
          <w:sz w:val="24"/>
          <w:szCs w:val="24"/>
          <w14:ligatures w14:val="none"/>
        </w:rPr>
        <w:t xml:space="preserve"> PM, seconded by </w:t>
      </w:r>
      <w:r w:rsidR="00865303">
        <w:rPr>
          <w:rFonts w:ascii="Times New Roman" w:eastAsia="Times New Roman" w:hAnsi="Times New Roman" w:cs="Times New Roman"/>
          <w:kern w:val="0"/>
          <w:sz w:val="24"/>
          <w:szCs w:val="24"/>
          <w14:ligatures w14:val="none"/>
        </w:rPr>
        <w:t>Teddy Secor</w:t>
      </w:r>
      <w:r>
        <w:rPr>
          <w:rFonts w:ascii="Times New Roman" w:eastAsia="Times New Roman" w:hAnsi="Times New Roman" w:cs="Times New Roman"/>
          <w:kern w:val="0"/>
          <w:sz w:val="24"/>
          <w:szCs w:val="24"/>
          <w14:ligatures w14:val="none"/>
        </w:rPr>
        <w:t>.  Motion carried with all present voting in favor.</w:t>
      </w:r>
    </w:p>
    <w:p w14:paraId="52B96156" w14:textId="77777777" w:rsidR="00F36C25" w:rsidRDefault="00F36C25" w:rsidP="00F36C25">
      <w:pPr>
        <w:ind w:firstLine="720"/>
        <w:rPr>
          <w:rFonts w:ascii="Times New Roman" w:eastAsia="Times New Roman" w:hAnsi="Times New Roman" w:cs="Times New Roman"/>
          <w:kern w:val="0"/>
          <w:sz w:val="24"/>
          <w:szCs w:val="24"/>
          <w14:ligatures w14:val="none"/>
        </w:rPr>
      </w:pPr>
    </w:p>
    <w:p w14:paraId="755F80C3" w14:textId="431A961C" w:rsidR="00F36C25" w:rsidRDefault="00F36C25" w:rsidP="00F36C25">
      <w:pPr>
        <w:ind w:firstLine="72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33A71B20" w14:textId="77777777" w:rsidR="00F36C25" w:rsidRDefault="00F36C25" w:rsidP="00F36C25">
      <w:pPr>
        <w:ind w:firstLine="720"/>
        <w:jc w:val="right"/>
        <w:rPr>
          <w:rFonts w:ascii="Times New Roman" w:eastAsia="Times New Roman" w:hAnsi="Times New Roman" w:cs="Times New Roman"/>
          <w:kern w:val="0"/>
          <w:sz w:val="24"/>
          <w:szCs w:val="24"/>
          <w14:ligatures w14:val="none"/>
        </w:rPr>
      </w:pPr>
    </w:p>
    <w:p w14:paraId="59CC59A0" w14:textId="114ADAE6" w:rsidR="007A702A" w:rsidRPr="007C3A30" w:rsidRDefault="00F36C25" w:rsidP="007C3A30">
      <w:pPr>
        <w:ind w:firstLine="72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Ritamary Bell</w:t>
      </w:r>
      <w:r>
        <w:rPr>
          <w:rFonts w:ascii="Times New Roman" w:eastAsia="Times New Roman" w:hAnsi="Times New Roman" w:cs="Times New Roman"/>
          <w:kern w:val="0"/>
          <w:sz w:val="24"/>
          <w:szCs w:val="24"/>
          <w14:ligatures w14:val="none"/>
        </w:rPr>
        <w:br/>
        <w:t>Town Cl</w:t>
      </w:r>
      <w:r w:rsidR="007C3A30">
        <w:rPr>
          <w:rFonts w:ascii="Times New Roman" w:eastAsia="Times New Roman" w:hAnsi="Times New Roman" w:cs="Times New Roman"/>
          <w:kern w:val="0"/>
          <w:sz w:val="24"/>
          <w:szCs w:val="24"/>
          <w14:ligatures w14:val="none"/>
        </w:rPr>
        <w:t>erk</w:t>
      </w:r>
    </w:p>
    <w:sectPr w:rsidR="007A702A" w:rsidRPr="007C3A30" w:rsidSect="007A702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D2050"/>
    <w:multiLevelType w:val="hybridMultilevel"/>
    <w:tmpl w:val="4140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72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2A"/>
    <w:rsid w:val="00063498"/>
    <w:rsid w:val="000E67B5"/>
    <w:rsid w:val="001F7C45"/>
    <w:rsid w:val="00297256"/>
    <w:rsid w:val="002F0149"/>
    <w:rsid w:val="002F0AC3"/>
    <w:rsid w:val="0035124C"/>
    <w:rsid w:val="0037396C"/>
    <w:rsid w:val="003F6E09"/>
    <w:rsid w:val="00415F51"/>
    <w:rsid w:val="00677F5F"/>
    <w:rsid w:val="006A6A20"/>
    <w:rsid w:val="006B38DD"/>
    <w:rsid w:val="00743925"/>
    <w:rsid w:val="00757B37"/>
    <w:rsid w:val="007A702A"/>
    <w:rsid w:val="007C3A30"/>
    <w:rsid w:val="00865303"/>
    <w:rsid w:val="00A73E1F"/>
    <w:rsid w:val="00AE233C"/>
    <w:rsid w:val="00AE3BB1"/>
    <w:rsid w:val="00B746E1"/>
    <w:rsid w:val="00D52CB7"/>
    <w:rsid w:val="00D9322D"/>
    <w:rsid w:val="00DB6920"/>
    <w:rsid w:val="00DC3965"/>
    <w:rsid w:val="00DC79D3"/>
    <w:rsid w:val="00F3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42B2"/>
  <w15:chartTrackingRefBased/>
  <w15:docId w15:val="{1C66F68E-0C87-4BBC-AAB3-0953DE5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70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70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70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70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7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70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70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70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70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7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2A"/>
    <w:rPr>
      <w:rFonts w:eastAsiaTheme="majorEastAsia" w:cstheme="majorBidi"/>
      <w:color w:val="272727" w:themeColor="text1" w:themeTint="D8"/>
    </w:rPr>
  </w:style>
  <w:style w:type="paragraph" w:styleId="Title">
    <w:name w:val="Title"/>
    <w:basedOn w:val="Normal"/>
    <w:next w:val="Normal"/>
    <w:link w:val="TitleChar"/>
    <w:uiPriority w:val="10"/>
    <w:qFormat/>
    <w:rsid w:val="007A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02A"/>
    <w:rPr>
      <w:i/>
      <w:iCs/>
      <w:color w:val="404040" w:themeColor="text1" w:themeTint="BF"/>
    </w:rPr>
  </w:style>
  <w:style w:type="paragraph" w:styleId="ListParagraph">
    <w:name w:val="List Paragraph"/>
    <w:basedOn w:val="Normal"/>
    <w:uiPriority w:val="34"/>
    <w:qFormat/>
    <w:rsid w:val="007A702A"/>
    <w:pPr>
      <w:ind w:left="720"/>
      <w:contextualSpacing/>
    </w:pPr>
  </w:style>
  <w:style w:type="character" w:styleId="IntenseEmphasis">
    <w:name w:val="Intense Emphasis"/>
    <w:basedOn w:val="DefaultParagraphFont"/>
    <w:uiPriority w:val="21"/>
    <w:qFormat/>
    <w:rsid w:val="007A702A"/>
    <w:rPr>
      <w:i/>
      <w:iCs/>
      <w:color w:val="365F91" w:themeColor="accent1" w:themeShade="BF"/>
    </w:rPr>
  </w:style>
  <w:style w:type="paragraph" w:styleId="IntenseQuote">
    <w:name w:val="Intense Quote"/>
    <w:basedOn w:val="Normal"/>
    <w:next w:val="Normal"/>
    <w:link w:val="IntenseQuoteChar"/>
    <w:uiPriority w:val="30"/>
    <w:qFormat/>
    <w:rsid w:val="007A70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702A"/>
    <w:rPr>
      <w:i/>
      <w:iCs/>
      <w:color w:val="365F91" w:themeColor="accent1" w:themeShade="BF"/>
    </w:rPr>
  </w:style>
  <w:style w:type="character" w:styleId="IntenseReference">
    <w:name w:val="Intense Reference"/>
    <w:basedOn w:val="DefaultParagraphFont"/>
    <w:uiPriority w:val="32"/>
    <w:qFormat/>
    <w:rsid w:val="007A702A"/>
    <w:rPr>
      <w:b/>
      <w:bCs/>
      <w:smallCaps/>
      <w:color w:val="365F91" w:themeColor="accent1" w:themeShade="BF"/>
      <w:spacing w:val="5"/>
    </w:rPr>
  </w:style>
  <w:style w:type="paragraph" w:styleId="NoSpacing">
    <w:name w:val="No Spacing"/>
    <w:uiPriority w:val="1"/>
    <w:qFormat/>
    <w:rsid w:val="006A6A2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5</cp:revision>
  <cp:lastPrinted>2025-12-31T15:53:00Z</cp:lastPrinted>
  <dcterms:created xsi:type="dcterms:W3CDTF">2025-12-31T15:49:00Z</dcterms:created>
  <dcterms:modified xsi:type="dcterms:W3CDTF">2026-01-06T18:13:00Z</dcterms:modified>
</cp:coreProperties>
</file>