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  <w:bookmarkStart w:id="0" w:name="_GoBack"/>
      <w:bookmarkEnd w:id="0"/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737143">
      <w:pPr>
        <w:spacing w:line="360" w:lineRule="auto"/>
        <w:jc w:val="center"/>
        <w:rPr>
          <w:u w:val="single"/>
        </w:rPr>
      </w:pPr>
      <w:r>
        <w:rPr>
          <w:u w:val="single"/>
        </w:rPr>
        <w:t>JANUARY 8</w:t>
      </w:r>
      <w:r w:rsidR="00776BC2">
        <w:rPr>
          <w:u w:val="single"/>
          <w:vertAlign w:val="superscript"/>
        </w:rPr>
        <w:t>TH</w:t>
      </w:r>
      <w:r w:rsidR="00F51750">
        <w:rPr>
          <w:u w:val="single"/>
        </w:rPr>
        <w:t>,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>
      <w:pPr>
        <w:numPr>
          <w:ilvl w:val="0"/>
          <w:numId w:val="8"/>
        </w:numPr>
      </w:pPr>
      <w:r>
        <w:t>Supervisor’s Report</w:t>
      </w:r>
    </w:p>
    <w:p w:rsidR="00A1165A" w:rsidRDefault="00776BC2">
      <w:pPr>
        <w:numPr>
          <w:ilvl w:val="0"/>
          <w:numId w:val="8"/>
        </w:numPr>
      </w:pPr>
      <w:r>
        <w:t>Highway Superintendent’s Report</w:t>
      </w:r>
    </w:p>
    <w:p w:rsidR="00A1165A" w:rsidRDefault="00776BC2">
      <w:pPr>
        <w:numPr>
          <w:ilvl w:val="0"/>
          <w:numId w:val="8"/>
        </w:numPr>
      </w:pPr>
      <w:r>
        <w:t>County Legislator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/>
    <w:p w:rsidR="00A1165A" w:rsidRDefault="00776BC2">
      <w:pPr>
        <w:pStyle w:val="BodyText"/>
      </w:pPr>
      <w:r>
        <w:t>APPROVE BOOKS OF TOWN JUSTICES, BUILDING INSPECTOR AND TOWN CLERK</w:t>
      </w:r>
    </w:p>
    <w:p w:rsidR="00A1165A" w:rsidRDefault="00A1165A">
      <w:pPr>
        <w:rPr>
          <w:u w:val="single"/>
        </w:rPr>
      </w:pPr>
    </w:p>
    <w:p w:rsidR="00A1165A" w:rsidRDefault="00776BC2">
      <w:pPr>
        <w:rPr>
          <w:u w:val="single"/>
        </w:rPr>
      </w:pPr>
      <w:r>
        <w:rPr>
          <w:u w:val="single"/>
        </w:rPr>
        <w:t>OLD BUSINESS:</w:t>
      </w:r>
    </w:p>
    <w:p w:rsidR="00A1165A" w:rsidRDefault="00737143">
      <w:pPr>
        <w:numPr>
          <w:ilvl w:val="0"/>
          <w:numId w:val="13"/>
        </w:numPr>
      </w:pPr>
      <w:r>
        <w:t xml:space="preserve">Bathrooms – baby changing table, hot water, maintenance </w:t>
      </w:r>
    </w:p>
    <w:p w:rsidR="00A1165A" w:rsidRDefault="00A1165A"/>
    <w:p w:rsidR="00737143" w:rsidRDefault="00737143"/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737143" w:rsidRDefault="00411DFD">
      <w:pPr>
        <w:numPr>
          <w:ilvl w:val="0"/>
          <w:numId w:val="15"/>
        </w:numPr>
      </w:pPr>
      <w:r>
        <w:t>Tennis Courts</w:t>
      </w:r>
    </w:p>
    <w:p w:rsidR="00F27F60" w:rsidRDefault="00F27F60">
      <w:pPr>
        <w:numPr>
          <w:ilvl w:val="0"/>
          <w:numId w:val="15"/>
        </w:numPr>
      </w:pPr>
      <w:r>
        <w:t>Engineer</w:t>
      </w:r>
    </w:p>
    <w:p w:rsidR="00A1165A" w:rsidRDefault="00776BC2">
      <w:pPr>
        <w:numPr>
          <w:ilvl w:val="0"/>
          <w:numId w:val="15"/>
        </w:numPr>
      </w:pPr>
      <w:r>
        <w:t>Approval of Minutes: 12/</w:t>
      </w:r>
      <w:r w:rsidR="00D40090">
        <w:t>11/2014</w:t>
      </w:r>
    </w:p>
    <w:p w:rsidR="00A1165A" w:rsidRDefault="00A1165A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195AD4"/>
    <w:rsid w:val="00217E3E"/>
    <w:rsid w:val="00411DFD"/>
    <w:rsid w:val="00485D1C"/>
    <w:rsid w:val="006177DC"/>
    <w:rsid w:val="00737143"/>
    <w:rsid w:val="00776BC2"/>
    <w:rsid w:val="00A1165A"/>
    <w:rsid w:val="00A5146B"/>
    <w:rsid w:val="00B04E3C"/>
    <w:rsid w:val="00D40090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413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2015-01-06T15:25:00Z</cp:lastPrinted>
  <dcterms:created xsi:type="dcterms:W3CDTF">2015-01-06T18:00:00Z</dcterms:created>
  <dcterms:modified xsi:type="dcterms:W3CDTF">2015-01-06T18:00:00Z</dcterms:modified>
</cp:coreProperties>
</file>