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3D" w:rsidRDefault="00BB1064" w:rsidP="00BB106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BB1064" w:rsidRDefault="00BB1064" w:rsidP="00BB1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BB1064" w:rsidRDefault="00BB1064" w:rsidP="00BB1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28, 2017</w:t>
      </w:r>
    </w:p>
    <w:p w:rsidR="00BB1064" w:rsidRDefault="00BB1064" w:rsidP="00BB106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BUSINESS</w:t>
      </w:r>
    </w:p>
    <w:p w:rsidR="00BB1064" w:rsidRDefault="00BB1064" w:rsidP="00BB106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</w:t>
      </w:r>
    </w:p>
    <w:p w:rsidR="00BB1064" w:rsidRDefault="00BB1064" w:rsidP="00BB10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5979 Route 82. Stanfordville, N.Y. 12581</w:t>
      </w:r>
    </w:p>
    <w:p w:rsidR="00BB1064" w:rsidRDefault="00BB1064" w:rsidP="00BB10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is a continuation of an application for redeveloping the parcel into a proposed convenience store/fueling station.</w:t>
      </w:r>
    </w:p>
    <w:p w:rsidR="00BB1064" w:rsidRDefault="00BB1064" w:rsidP="00BB106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FOR EVERETT R. COOK AND MIDDLE ROSEBROOK LLC</w:t>
      </w:r>
      <w:r w:rsidR="00BE7FCD" w:rsidRPr="00BE7FCD">
        <w:rPr>
          <w:b/>
          <w:sz w:val="24"/>
          <w:szCs w:val="24"/>
        </w:rPr>
        <w:t xml:space="preserve"> </w:t>
      </w:r>
      <w:r w:rsidR="00BE7FCD">
        <w:rPr>
          <w:b/>
          <w:sz w:val="24"/>
          <w:szCs w:val="24"/>
        </w:rPr>
        <w:t xml:space="preserve">LOT LINE ALTERATION/ </w:t>
      </w:r>
      <w:r w:rsidR="00F45480">
        <w:rPr>
          <w:b/>
          <w:sz w:val="24"/>
          <w:szCs w:val="24"/>
        </w:rPr>
        <w:t>MR.HALL</w:t>
      </w:r>
    </w:p>
    <w:p w:rsidR="00BB1064" w:rsidRDefault="00BB1064" w:rsidP="00BB106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SITE: On the south side of Hanns Lake Road(c.r.65) about 1 mile southwest of Ohlland</w:t>
      </w:r>
      <w:r w:rsidR="00D43D86">
        <w:rPr>
          <w:sz w:val="24"/>
          <w:szCs w:val="24"/>
        </w:rPr>
        <w:t xml:space="preserve"> Road.</w:t>
      </w:r>
    </w:p>
    <w:p w:rsidR="00D43D86" w:rsidRDefault="00D43D86" w:rsidP="00D43D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DESCRIPTION PROPOSAL: Re-configure Parcels #905764(11.2 Ac) &amp; (875800(56.51 Ac) into  new parcels: Parcel A(35.22 Ac) &amp; Parcel B(32.63 Ac)</w:t>
      </w:r>
    </w:p>
    <w:p w:rsidR="00D43D86" w:rsidRDefault="00D43D86" w:rsidP="00D43D8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VERNON SCHROM &amp; HEWITT</w:t>
      </w:r>
      <w:r w:rsidR="00BE7FCD" w:rsidRPr="00BE7FCD">
        <w:rPr>
          <w:b/>
          <w:sz w:val="24"/>
          <w:szCs w:val="24"/>
        </w:rPr>
        <w:t xml:space="preserve"> </w:t>
      </w:r>
      <w:r w:rsidR="00BE7FCD">
        <w:rPr>
          <w:b/>
          <w:sz w:val="24"/>
          <w:szCs w:val="24"/>
        </w:rPr>
        <w:t xml:space="preserve">LOT LINE ALTERATION </w:t>
      </w:r>
      <w:r w:rsidR="00F45480">
        <w:rPr>
          <w:b/>
          <w:sz w:val="24"/>
          <w:szCs w:val="24"/>
        </w:rPr>
        <w:t>/MR.HALL</w:t>
      </w:r>
    </w:p>
    <w:p w:rsidR="00D43D86" w:rsidRDefault="00D43D86" w:rsidP="00D43D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SITE: On the north side of Bangall Amenia RD.  about 3,800 feet east of Shuman Rd.</w:t>
      </w:r>
    </w:p>
    <w:p w:rsidR="00D43D86" w:rsidRDefault="00D43D86" w:rsidP="00D43D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DESCRIPTION PROPOSAL: Re-configure Pacel#886255(</w:t>
      </w:r>
      <w:r w:rsidR="00F45480">
        <w:rPr>
          <w:sz w:val="24"/>
          <w:szCs w:val="24"/>
        </w:rPr>
        <w:t>Lot 2-F.A.9756B-12.66 Ac) &amp; Parcel #806201(Lot”A”-F.A. 9756C-30.0 Ac) into a 16.99 Ac lot &amp; 25.67 Ac lot.</w:t>
      </w:r>
    </w:p>
    <w:p w:rsidR="00BE7FCD" w:rsidRDefault="00BE7FCD" w:rsidP="00BE7FC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SHALVOY FARM-GUEST COTTAGE/DEAN AND ELLEN DAVIS</w:t>
      </w:r>
    </w:p>
    <w:p w:rsidR="00BE7FCD" w:rsidRPr="00BE7FCD" w:rsidRDefault="00BE7FCD" w:rsidP="00BE7F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is a continuation of an application for a 2,500 square feet Guest House.</w:t>
      </w:r>
    </w:p>
    <w:p w:rsidR="00F45480" w:rsidRDefault="00F45480" w:rsidP="00F454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</w:t>
      </w:r>
    </w:p>
    <w:p w:rsidR="00F45480" w:rsidRDefault="00F45480" w:rsidP="00F45480">
      <w:p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E434EF">
        <w:rPr>
          <w:sz w:val="24"/>
          <w:szCs w:val="24"/>
        </w:rPr>
        <w:t xml:space="preserve"> for:</w:t>
      </w:r>
    </w:p>
    <w:p w:rsidR="00F45480" w:rsidRDefault="00F45480" w:rsidP="00F45480">
      <w:pPr>
        <w:rPr>
          <w:sz w:val="24"/>
          <w:szCs w:val="24"/>
        </w:rPr>
      </w:pPr>
      <w:r>
        <w:rPr>
          <w:sz w:val="24"/>
          <w:szCs w:val="24"/>
        </w:rPr>
        <w:t>1/</w:t>
      </w:r>
      <w:r w:rsidR="00E434EF">
        <w:rPr>
          <w:sz w:val="24"/>
          <w:szCs w:val="24"/>
        </w:rPr>
        <w:t>25/2017, 3/29/2017, 5/31/2017</w:t>
      </w:r>
    </w:p>
    <w:p w:rsidR="00F45480" w:rsidRDefault="00F45480" w:rsidP="00F45480">
      <w:pPr>
        <w:pStyle w:val="ListParagraph"/>
        <w:rPr>
          <w:sz w:val="24"/>
          <w:szCs w:val="24"/>
        </w:rPr>
      </w:pPr>
    </w:p>
    <w:p w:rsidR="00F45480" w:rsidRPr="00F45480" w:rsidRDefault="00F45480" w:rsidP="00F45480">
      <w:pPr>
        <w:rPr>
          <w:sz w:val="24"/>
          <w:szCs w:val="24"/>
        </w:rPr>
      </w:pPr>
    </w:p>
    <w:p w:rsidR="00D43D86" w:rsidRPr="00D43D86" w:rsidRDefault="00D43D86" w:rsidP="00D43D86">
      <w:pPr>
        <w:rPr>
          <w:b/>
          <w:sz w:val="24"/>
          <w:szCs w:val="24"/>
        </w:rPr>
      </w:pPr>
    </w:p>
    <w:p w:rsidR="00BB1064" w:rsidRPr="00BB1064" w:rsidRDefault="00BB1064" w:rsidP="00BB1064">
      <w:pPr>
        <w:pStyle w:val="ListParagraph"/>
        <w:rPr>
          <w:sz w:val="24"/>
          <w:szCs w:val="24"/>
        </w:rPr>
      </w:pPr>
    </w:p>
    <w:sectPr w:rsidR="00BB1064" w:rsidRPr="00BB1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03A"/>
    <w:multiLevelType w:val="hybridMultilevel"/>
    <w:tmpl w:val="400A3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64"/>
    <w:rsid w:val="0013183D"/>
    <w:rsid w:val="00712C46"/>
    <w:rsid w:val="00BB1064"/>
    <w:rsid w:val="00BE7FCD"/>
    <w:rsid w:val="00D43D86"/>
    <w:rsid w:val="00E434EF"/>
    <w:rsid w:val="00F4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2017-06-21T13:04:00Z</cp:lastPrinted>
  <dcterms:created xsi:type="dcterms:W3CDTF">2017-06-22T13:24:00Z</dcterms:created>
  <dcterms:modified xsi:type="dcterms:W3CDTF">2017-06-22T13:24:00Z</dcterms:modified>
</cp:coreProperties>
</file>