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C4" w:rsidRDefault="00567578" w:rsidP="0056757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567578" w:rsidRDefault="00567578" w:rsidP="005675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567578" w:rsidRDefault="00567578" w:rsidP="005675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29, 2019</w:t>
      </w:r>
    </w:p>
    <w:p w:rsidR="00567578" w:rsidRDefault="00567578" w:rsidP="00567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567578" w:rsidRDefault="00567578" w:rsidP="00567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HUNT COUNTY VENUES/PRESENTER JOHN KEMMERER</w:t>
      </w:r>
    </w:p>
    <w:p w:rsidR="00567578" w:rsidRDefault="00567578" w:rsidP="00567578">
      <w:pPr>
        <w:rPr>
          <w:sz w:val="24"/>
          <w:szCs w:val="24"/>
        </w:rPr>
      </w:pPr>
      <w:r>
        <w:rPr>
          <w:sz w:val="24"/>
          <w:szCs w:val="24"/>
        </w:rPr>
        <w:t>LOCATION: 365 SHUMAN RD</w:t>
      </w:r>
      <w:proofErr w:type="gramStart"/>
      <w:r>
        <w:rPr>
          <w:sz w:val="24"/>
          <w:szCs w:val="24"/>
        </w:rPr>
        <w:t>,STANFORDVILLE</w:t>
      </w:r>
      <w:proofErr w:type="gramEnd"/>
      <w:r>
        <w:rPr>
          <w:sz w:val="24"/>
          <w:szCs w:val="24"/>
        </w:rPr>
        <w:t>, NY 12581</w:t>
      </w:r>
    </w:p>
    <w:p w:rsidR="003166E4" w:rsidRPr="00567578" w:rsidRDefault="003166E4" w:rsidP="00567578">
      <w:pPr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proofErr w:type="gramStart"/>
      <w:r>
        <w:rPr>
          <w:sz w:val="24"/>
          <w:szCs w:val="24"/>
        </w:rPr>
        <w:t>neighbors</w:t>
      </w:r>
      <w:proofErr w:type="gramEnd"/>
      <w:r>
        <w:rPr>
          <w:sz w:val="24"/>
          <w:szCs w:val="24"/>
        </w:rPr>
        <w:t xml:space="preserve"> response of having Hunt County Venues in the neighborhood.</w:t>
      </w:r>
    </w:p>
    <w:p w:rsidR="00567578" w:rsidRDefault="00567578" w:rsidP="00567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567578" w:rsidRDefault="00567578" w:rsidP="00567578">
      <w:pPr>
        <w:rPr>
          <w:sz w:val="24"/>
          <w:szCs w:val="24"/>
        </w:rPr>
      </w:pPr>
      <w:r>
        <w:rPr>
          <w:sz w:val="24"/>
          <w:szCs w:val="24"/>
        </w:rPr>
        <w:t>Approval of minutes for April 24, 2019</w:t>
      </w:r>
    </w:p>
    <w:p w:rsidR="00567578" w:rsidRPr="00567578" w:rsidRDefault="00567578" w:rsidP="00567578">
      <w:pPr>
        <w:rPr>
          <w:sz w:val="24"/>
          <w:szCs w:val="24"/>
        </w:rPr>
      </w:pPr>
    </w:p>
    <w:p w:rsidR="00567578" w:rsidRDefault="00567578" w:rsidP="00567578">
      <w:pPr>
        <w:rPr>
          <w:b/>
          <w:sz w:val="24"/>
          <w:szCs w:val="24"/>
        </w:rPr>
      </w:pPr>
    </w:p>
    <w:p w:rsidR="00567578" w:rsidRPr="00567578" w:rsidRDefault="00567578" w:rsidP="00567578">
      <w:pPr>
        <w:jc w:val="center"/>
        <w:rPr>
          <w:b/>
          <w:sz w:val="24"/>
          <w:szCs w:val="24"/>
        </w:rPr>
      </w:pPr>
    </w:p>
    <w:sectPr w:rsidR="00567578" w:rsidRPr="00567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78"/>
    <w:rsid w:val="003166E4"/>
    <w:rsid w:val="00567578"/>
    <w:rsid w:val="00CD21C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2019-05-16T16:34:00Z</dcterms:created>
  <dcterms:modified xsi:type="dcterms:W3CDTF">2019-05-16T16:34:00Z</dcterms:modified>
</cp:coreProperties>
</file>