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F61D7" w14:textId="0EFAC286" w:rsidR="00782942" w:rsidRPr="00304E06" w:rsidRDefault="004016EB" w:rsidP="004016EB">
      <w:pPr>
        <w:jc w:val="center"/>
        <w:rPr>
          <w:rFonts w:cstheme="minorHAnsi"/>
          <w:sz w:val="24"/>
          <w:szCs w:val="24"/>
        </w:rPr>
      </w:pPr>
      <w:bookmarkStart w:id="0" w:name="_GoBack"/>
      <w:bookmarkEnd w:id="0"/>
      <w:r w:rsidRPr="00304E06">
        <w:rPr>
          <w:rFonts w:cstheme="minorHAnsi"/>
          <w:sz w:val="24"/>
          <w:szCs w:val="24"/>
        </w:rPr>
        <w:t>TOWN OF STANFORD RECREATION COMMISSION</w:t>
      </w:r>
    </w:p>
    <w:p w14:paraId="1D615E19" w14:textId="0F15BE7F" w:rsidR="004016EB" w:rsidRPr="00304E06" w:rsidRDefault="49A1D8C8" w:rsidP="49A1D8C8">
      <w:pPr>
        <w:jc w:val="center"/>
        <w:rPr>
          <w:sz w:val="24"/>
          <w:szCs w:val="24"/>
        </w:rPr>
      </w:pPr>
      <w:r w:rsidRPr="49A1D8C8">
        <w:rPr>
          <w:sz w:val="24"/>
          <w:szCs w:val="24"/>
        </w:rPr>
        <w:t xml:space="preserve">MEETING OF </w:t>
      </w:r>
      <w:r w:rsidR="00926D26">
        <w:rPr>
          <w:sz w:val="24"/>
          <w:szCs w:val="24"/>
        </w:rPr>
        <w:t>01-09</w:t>
      </w:r>
      <w:r w:rsidRPr="49A1D8C8">
        <w:rPr>
          <w:sz w:val="24"/>
          <w:szCs w:val="24"/>
        </w:rPr>
        <w:t>-201</w:t>
      </w:r>
      <w:r w:rsidR="00926D26">
        <w:rPr>
          <w:sz w:val="24"/>
          <w:szCs w:val="24"/>
        </w:rPr>
        <w:t>9</w:t>
      </w:r>
    </w:p>
    <w:p w14:paraId="672A6659" w14:textId="482E1345" w:rsidR="00E6586B" w:rsidRDefault="49A1D8C8" w:rsidP="00F7683E">
      <w:pPr>
        <w:tabs>
          <w:tab w:val="right" w:pos="9360"/>
        </w:tabs>
        <w:spacing w:line="240" w:lineRule="auto"/>
        <w:contextualSpacing/>
        <w:rPr>
          <w:sz w:val="24"/>
          <w:szCs w:val="24"/>
        </w:rPr>
      </w:pPr>
      <w:r w:rsidRPr="49A1D8C8">
        <w:rPr>
          <w:sz w:val="24"/>
          <w:szCs w:val="24"/>
        </w:rPr>
        <w:t xml:space="preserve">PRESENT:  Sara Knickerbocker, </w:t>
      </w:r>
      <w:r w:rsidR="008E64AC">
        <w:rPr>
          <w:sz w:val="24"/>
          <w:szCs w:val="24"/>
        </w:rPr>
        <w:t>Mike Denatale</w:t>
      </w:r>
      <w:r w:rsidR="002740D1">
        <w:rPr>
          <w:sz w:val="24"/>
          <w:szCs w:val="24"/>
        </w:rPr>
        <w:t xml:space="preserve"> </w:t>
      </w:r>
      <w:r w:rsidR="00F7683E">
        <w:rPr>
          <w:sz w:val="24"/>
          <w:szCs w:val="24"/>
        </w:rPr>
        <w:t>and</w:t>
      </w:r>
      <w:r w:rsidR="009A0127">
        <w:rPr>
          <w:sz w:val="24"/>
          <w:szCs w:val="24"/>
        </w:rPr>
        <w:t xml:space="preserve"> Antonio Ingenito</w:t>
      </w:r>
    </w:p>
    <w:p w14:paraId="2AA62ADD" w14:textId="7482F4C9" w:rsidR="00926D26" w:rsidRDefault="00926D26" w:rsidP="00F7683E">
      <w:pPr>
        <w:tabs>
          <w:tab w:val="right" w:pos="9360"/>
        </w:tabs>
        <w:spacing w:line="240" w:lineRule="auto"/>
        <w:contextualSpacing/>
        <w:rPr>
          <w:sz w:val="24"/>
          <w:szCs w:val="24"/>
        </w:rPr>
      </w:pPr>
      <w:r>
        <w:rPr>
          <w:sz w:val="24"/>
          <w:szCs w:val="24"/>
        </w:rPr>
        <w:t>ALSO PRESENT: Mary Weinberger – Town Board Liaison and Joe Norton - Supervisor</w:t>
      </w:r>
    </w:p>
    <w:p w14:paraId="4EA521B7" w14:textId="77777777" w:rsidR="00F7683E" w:rsidRPr="00F7683E" w:rsidRDefault="00F7683E" w:rsidP="00F7683E">
      <w:pPr>
        <w:tabs>
          <w:tab w:val="right" w:pos="9360"/>
        </w:tabs>
        <w:spacing w:line="240" w:lineRule="auto"/>
        <w:contextualSpacing/>
        <w:rPr>
          <w:sz w:val="24"/>
          <w:szCs w:val="24"/>
        </w:rPr>
      </w:pPr>
    </w:p>
    <w:p w14:paraId="259AC523" w14:textId="3D89A7C2" w:rsidR="003F6918" w:rsidRDefault="003F6918" w:rsidP="003F6918">
      <w:pPr>
        <w:rPr>
          <w:b/>
          <w:bCs/>
          <w:sz w:val="24"/>
          <w:szCs w:val="24"/>
        </w:rPr>
      </w:pPr>
      <w:r w:rsidRPr="49A1D8C8">
        <w:rPr>
          <w:b/>
          <w:bCs/>
          <w:sz w:val="24"/>
          <w:szCs w:val="24"/>
        </w:rPr>
        <w:t>NEW/RETURNING BUSINESS</w:t>
      </w:r>
    </w:p>
    <w:p w14:paraId="03454148" w14:textId="0D350D5D" w:rsidR="003F6918" w:rsidRDefault="008E64AC" w:rsidP="003F6918">
      <w:pPr>
        <w:rPr>
          <w:sz w:val="24"/>
          <w:szCs w:val="24"/>
        </w:rPr>
      </w:pPr>
      <w:r>
        <w:rPr>
          <w:sz w:val="24"/>
          <w:szCs w:val="24"/>
        </w:rPr>
        <w:t>DIRECTOR POSITION</w:t>
      </w:r>
      <w:r w:rsidR="003F6918">
        <w:rPr>
          <w:sz w:val="24"/>
          <w:szCs w:val="24"/>
        </w:rPr>
        <w:t xml:space="preserve">: </w:t>
      </w:r>
      <w:r w:rsidR="00926D26">
        <w:rPr>
          <w:sz w:val="24"/>
          <w:szCs w:val="24"/>
        </w:rPr>
        <w:t xml:space="preserve">The Commission will begin to advertise the Director position again for the 2019 season. As discussed, Ms. Osterman will send an ad to Mr. Norton’s office to be published in the Southern and Northern Dutchess papers as well as Hudson Valley News. It will also be posted on Facebook. Mr. Ingenito suggested contacting the woman in charge of College and Careers at Pine Plains High School to post fliers at the school; Ms. Osterman will also </w:t>
      </w:r>
      <w:r w:rsidR="00211505">
        <w:rPr>
          <w:sz w:val="24"/>
          <w:szCs w:val="24"/>
        </w:rPr>
        <w:t>contact her.</w:t>
      </w:r>
      <w:r w:rsidR="00926D26">
        <w:rPr>
          <w:sz w:val="24"/>
          <w:szCs w:val="24"/>
        </w:rPr>
        <w:t xml:space="preserve"> </w:t>
      </w:r>
    </w:p>
    <w:p w14:paraId="28197B22" w14:textId="4CEA3034" w:rsidR="008E64AC" w:rsidRDefault="00926D26" w:rsidP="003F6918">
      <w:pPr>
        <w:rPr>
          <w:sz w:val="24"/>
          <w:szCs w:val="24"/>
        </w:rPr>
      </w:pPr>
      <w:r>
        <w:rPr>
          <w:sz w:val="24"/>
          <w:szCs w:val="24"/>
        </w:rPr>
        <w:t>VALENTINES CRAFTS</w:t>
      </w:r>
      <w:r w:rsidR="008E64AC">
        <w:rPr>
          <w:sz w:val="24"/>
          <w:szCs w:val="24"/>
        </w:rPr>
        <w:t xml:space="preserve">: </w:t>
      </w:r>
      <w:r>
        <w:rPr>
          <w:sz w:val="24"/>
          <w:szCs w:val="24"/>
        </w:rPr>
        <w:t>The Commission will host a Valentine’s Craft night at Town Hall on Tuesday the 12</w:t>
      </w:r>
      <w:r w:rsidRPr="00926D26">
        <w:rPr>
          <w:sz w:val="24"/>
          <w:szCs w:val="24"/>
          <w:vertAlign w:val="superscript"/>
        </w:rPr>
        <w:t>th</w:t>
      </w:r>
      <w:r>
        <w:rPr>
          <w:sz w:val="24"/>
          <w:szCs w:val="24"/>
        </w:rPr>
        <w:t xml:space="preserve"> from 6-8 p.m.</w:t>
      </w:r>
    </w:p>
    <w:p w14:paraId="4F481088" w14:textId="0C4464E0" w:rsidR="00D322CD" w:rsidRDefault="00D322CD" w:rsidP="003F6918">
      <w:pPr>
        <w:rPr>
          <w:b/>
          <w:bCs/>
          <w:sz w:val="24"/>
          <w:szCs w:val="24"/>
        </w:rPr>
      </w:pPr>
      <w:r>
        <w:rPr>
          <w:sz w:val="24"/>
          <w:szCs w:val="24"/>
        </w:rPr>
        <w:t>TACONIC LITTLE LEAUGE: Mr. Denatale informed the Commission that opening day for TLL will be April 20</w:t>
      </w:r>
      <w:r w:rsidRPr="00D322CD">
        <w:rPr>
          <w:sz w:val="24"/>
          <w:szCs w:val="24"/>
          <w:vertAlign w:val="superscript"/>
        </w:rPr>
        <w:t>th</w:t>
      </w:r>
      <w:r>
        <w:rPr>
          <w:sz w:val="24"/>
          <w:szCs w:val="24"/>
        </w:rPr>
        <w:t xml:space="preserve"> this year.</w:t>
      </w:r>
    </w:p>
    <w:p w14:paraId="51A56D60" w14:textId="59013849" w:rsidR="00E93393" w:rsidRDefault="49A1D8C8" w:rsidP="49A1D8C8">
      <w:pPr>
        <w:rPr>
          <w:sz w:val="24"/>
          <w:szCs w:val="24"/>
        </w:rPr>
      </w:pPr>
      <w:r w:rsidRPr="49A1D8C8">
        <w:rPr>
          <w:sz w:val="24"/>
          <w:szCs w:val="24"/>
        </w:rPr>
        <w:t xml:space="preserve">Submitted by: Lauren Osterman, Secretary </w:t>
      </w:r>
    </w:p>
    <w:p w14:paraId="0A37501D" w14:textId="77777777" w:rsidR="00F17563" w:rsidRPr="002C49B0" w:rsidRDefault="00F17563" w:rsidP="009929A1">
      <w:pPr>
        <w:rPr>
          <w:rFonts w:cstheme="minorHAnsi"/>
          <w:sz w:val="24"/>
          <w:szCs w:val="24"/>
        </w:rPr>
      </w:pPr>
    </w:p>
    <w:sectPr w:rsidR="00F17563" w:rsidRPr="002C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5CE"/>
    <w:multiLevelType w:val="hybridMultilevel"/>
    <w:tmpl w:val="7EA4F77E"/>
    <w:lvl w:ilvl="0" w:tplc="E99E1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034B60"/>
    <w:rsid w:val="00040963"/>
    <w:rsid w:val="00045EEF"/>
    <w:rsid w:val="00050F4F"/>
    <w:rsid w:val="000D0368"/>
    <w:rsid w:val="000F7071"/>
    <w:rsid w:val="001176E4"/>
    <w:rsid w:val="00121929"/>
    <w:rsid w:val="001425AC"/>
    <w:rsid w:val="00182B75"/>
    <w:rsid w:val="001954C4"/>
    <w:rsid w:val="001E29A9"/>
    <w:rsid w:val="00201243"/>
    <w:rsid w:val="00204C07"/>
    <w:rsid w:val="00211505"/>
    <w:rsid w:val="00223D9E"/>
    <w:rsid w:val="00252CC2"/>
    <w:rsid w:val="00253CCC"/>
    <w:rsid w:val="002740D1"/>
    <w:rsid w:val="00292D57"/>
    <w:rsid w:val="002A387F"/>
    <w:rsid w:val="002C49B0"/>
    <w:rsid w:val="00304E06"/>
    <w:rsid w:val="003119C8"/>
    <w:rsid w:val="003446FA"/>
    <w:rsid w:val="0035179B"/>
    <w:rsid w:val="00376274"/>
    <w:rsid w:val="003F5A7D"/>
    <w:rsid w:val="003F6918"/>
    <w:rsid w:val="00400C56"/>
    <w:rsid w:val="004016EB"/>
    <w:rsid w:val="004047AD"/>
    <w:rsid w:val="00454F4D"/>
    <w:rsid w:val="00474661"/>
    <w:rsid w:val="00495538"/>
    <w:rsid w:val="004E3409"/>
    <w:rsid w:val="00501AE7"/>
    <w:rsid w:val="0050533C"/>
    <w:rsid w:val="00520D2E"/>
    <w:rsid w:val="00541040"/>
    <w:rsid w:val="00556CA5"/>
    <w:rsid w:val="005C693F"/>
    <w:rsid w:val="005C7811"/>
    <w:rsid w:val="006013AE"/>
    <w:rsid w:val="0063081E"/>
    <w:rsid w:val="006C6AB8"/>
    <w:rsid w:val="0072350D"/>
    <w:rsid w:val="00782942"/>
    <w:rsid w:val="007939C9"/>
    <w:rsid w:val="007A17F3"/>
    <w:rsid w:val="007C1A18"/>
    <w:rsid w:val="007E6984"/>
    <w:rsid w:val="007F7C72"/>
    <w:rsid w:val="00843E69"/>
    <w:rsid w:val="00867767"/>
    <w:rsid w:val="008A19EE"/>
    <w:rsid w:val="008E64AC"/>
    <w:rsid w:val="009206DE"/>
    <w:rsid w:val="00926D26"/>
    <w:rsid w:val="00927EA3"/>
    <w:rsid w:val="0094657D"/>
    <w:rsid w:val="009929A1"/>
    <w:rsid w:val="00996A21"/>
    <w:rsid w:val="009A0127"/>
    <w:rsid w:val="009A4EFE"/>
    <w:rsid w:val="00A06ACC"/>
    <w:rsid w:val="00A42AA7"/>
    <w:rsid w:val="00A57EB0"/>
    <w:rsid w:val="00AA4F53"/>
    <w:rsid w:val="00AB5B50"/>
    <w:rsid w:val="00AE3961"/>
    <w:rsid w:val="00AE5418"/>
    <w:rsid w:val="00B1511A"/>
    <w:rsid w:val="00B61211"/>
    <w:rsid w:val="00B827D4"/>
    <w:rsid w:val="00C20874"/>
    <w:rsid w:val="00C47C79"/>
    <w:rsid w:val="00CB09ED"/>
    <w:rsid w:val="00CC3685"/>
    <w:rsid w:val="00D1344A"/>
    <w:rsid w:val="00D322CD"/>
    <w:rsid w:val="00D34519"/>
    <w:rsid w:val="00D95CB0"/>
    <w:rsid w:val="00DD725B"/>
    <w:rsid w:val="00DE2549"/>
    <w:rsid w:val="00DF7870"/>
    <w:rsid w:val="00E00E50"/>
    <w:rsid w:val="00E6586B"/>
    <w:rsid w:val="00E71C67"/>
    <w:rsid w:val="00E75DEA"/>
    <w:rsid w:val="00E93393"/>
    <w:rsid w:val="00E95D64"/>
    <w:rsid w:val="00E963CE"/>
    <w:rsid w:val="00EB2260"/>
    <w:rsid w:val="00ED439F"/>
    <w:rsid w:val="00F1641D"/>
    <w:rsid w:val="00F17563"/>
    <w:rsid w:val="00F377D7"/>
    <w:rsid w:val="00F52BA5"/>
    <w:rsid w:val="00F7683E"/>
    <w:rsid w:val="00FC7F8A"/>
    <w:rsid w:val="00FD1E0F"/>
    <w:rsid w:val="00FD69D3"/>
    <w:rsid w:val="00FF1E42"/>
    <w:rsid w:val="00FF343C"/>
    <w:rsid w:val="49A1D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Ritamary Bell</cp:lastModifiedBy>
  <cp:revision>2</cp:revision>
  <cp:lastPrinted>2016-05-09T15:37:00Z</cp:lastPrinted>
  <dcterms:created xsi:type="dcterms:W3CDTF">2019-07-18T14:08:00Z</dcterms:created>
  <dcterms:modified xsi:type="dcterms:W3CDTF">2019-07-18T14:08:00Z</dcterms:modified>
</cp:coreProperties>
</file>