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F4BD5" w14:textId="77777777" w:rsidR="00FB1FFA" w:rsidRPr="00046AE3" w:rsidRDefault="00FB1FFA" w:rsidP="00046AE3">
      <w:pPr>
        <w:pStyle w:val="NoSpacing"/>
        <w:jc w:val="center"/>
        <w:rPr>
          <w:rFonts w:cstheme="minorHAnsi"/>
          <w:sz w:val="24"/>
          <w:szCs w:val="24"/>
          <w:u w:val="single"/>
        </w:rPr>
      </w:pPr>
      <w:r w:rsidRPr="00046AE3">
        <w:rPr>
          <w:rFonts w:cstheme="minorHAnsi"/>
          <w:sz w:val="24"/>
          <w:szCs w:val="24"/>
          <w:u w:val="single"/>
        </w:rPr>
        <w:t>TOWN OF STANFORD TOWN BOARD</w:t>
      </w:r>
    </w:p>
    <w:p w14:paraId="4C1CF60E" w14:textId="77777777" w:rsidR="00FB1FFA" w:rsidRPr="00046AE3" w:rsidRDefault="0032226A" w:rsidP="00046AE3">
      <w:pPr>
        <w:pStyle w:val="NoSpacing"/>
        <w:jc w:val="center"/>
        <w:rPr>
          <w:rFonts w:cstheme="minorHAnsi"/>
          <w:sz w:val="24"/>
          <w:szCs w:val="24"/>
          <w:u w:val="single"/>
        </w:rPr>
      </w:pPr>
      <w:r w:rsidRPr="00046AE3">
        <w:rPr>
          <w:rFonts w:cstheme="minorHAnsi"/>
          <w:sz w:val="24"/>
          <w:szCs w:val="24"/>
          <w:u w:val="single"/>
        </w:rPr>
        <w:t>RE-ORGANIZATIONAL MEETING</w:t>
      </w:r>
      <w:r w:rsidR="006E053D" w:rsidRPr="00046AE3">
        <w:rPr>
          <w:rFonts w:cstheme="minorHAnsi"/>
          <w:sz w:val="24"/>
          <w:szCs w:val="24"/>
          <w:u w:val="single"/>
        </w:rPr>
        <w:t xml:space="preserve"> AGENDA</w:t>
      </w:r>
    </w:p>
    <w:p w14:paraId="0E186276" w14:textId="58D58F93" w:rsidR="009769FD" w:rsidRPr="00576E9A" w:rsidRDefault="00046AE3" w:rsidP="00046AE3">
      <w:pPr>
        <w:pStyle w:val="NoSpacing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Monday, January 3</w:t>
      </w:r>
      <w:r w:rsidRPr="00046AE3">
        <w:rPr>
          <w:rFonts w:cstheme="minorHAnsi"/>
          <w:sz w:val="24"/>
          <w:szCs w:val="24"/>
          <w:vertAlign w:val="superscript"/>
        </w:rPr>
        <w:t>rd</w:t>
      </w:r>
      <w:r>
        <w:rPr>
          <w:rFonts w:cstheme="minorHAnsi"/>
          <w:sz w:val="24"/>
          <w:szCs w:val="24"/>
        </w:rPr>
        <w:t>, 2022</w:t>
      </w:r>
    </w:p>
    <w:p w14:paraId="58860782" w14:textId="77777777" w:rsidR="00E64ACF" w:rsidRPr="00576E9A" w:rsidRDefault="00E64ACF" w:rsidP="00576E9A">
      <w:pPr>
        <w:pStyle w:val="NoSpacing"/>
        <w:rPr>
          <w:rFonts w:cstheme="minorHAnsi"/>
          <w:sz w:val="24"/>
          <w:szCs w:val="24"/>
        </w:rPr>
      </w:pPr>
    </w:p>
    <w:p w14:paraId="28DADA5F" w14:textId="77777777" w:rsidR="0032226A" w:rsidRPr="00576E9A" w:rsidRDefault="0032226A" w:rsidP="00576E9A">
      <w:pPr>
        <w:pStyle w:val="NoSpacing"/>
        <w:rPr>
          <w:rFonts w:cstheme="minorHAnsi"/>
          <w:sz w:val="24"/>
          <w:szCs w:val="24"/>
        </w:rPr>
      </w:pPr>
      <w:r w:rsidRPr="00576E9A">
        <w:rPr>
          <w:rFonts w:cstheme="minorHAnsi"/>
          <w:sz w:val="24"/>
          <w:szCs w:val="24"/>
        </w:rPr>
        <w:t>Call to Order</w:t>
      </w:r>
    </w:p>
    <w:p w14:paraId="6EF847AD" w14:textId="13F1ED7F" w:rsidR="0032226A" w:rsidRPr="00576E9A" w:rsidRDefault="0032226A" w:rsidP="00576E9A">
      <w:pPr>
        <w:pStyle w:val="NoSpacing"/>
        <w:rPr>
          <w:rFonts w:cstheme="minorHAnsi"/>
          <w:sz w:val="24"/>
          <w:szCs w:val="24"/>
        </w:rPr>
      </w:pPr>
      <w:r w:rsidRPr="00576E9A">
        <w:rPr>
          <w:rFonts w:cstheme="minorHAnsi"/>
          <w:sz w:val="24"/>
          <w:szCs w:val="24"/>
        </w:rPr>
        <w:t>Salute to the Flag</w:t>
      </w:r>
      <w:r w:rsidR="00D73676" w:rsidRPr="00576E9A">
        <w:rPr>
          <w:rFonts w:cstheme="minorHAnsi"/>
          <w:sz w:val="24"/>
          <w:szCs w:val="24"/>
        </w:rPr>
        <w:t xml:space="preserve"> </w:t>
      </w:r>
    </w:p>
    <w:p w14:paraId="45E29788" w14:textId="5B190842" w:rsidR="0032226A" w:rsidRPr="00576E9A" w:rsidRDefault="00D73676" w:rsidP="00576E9A">
      <w:pPr>
        <w:pStyle w:val="NoSpacing"/>
        <w:rPr>
          <w:rFonts w:cstheme="minorHAnsi"/>
          <w:sz w:val="24"/>
          <w:szCs w:val="24"/>
        </w:rPr>
      </w:pPr>
      <w:r w:rsidRPr="00576E9A">
        <w:rPr>
          <w:rFonts w:cstheme="minorHAnsi"/>
          <w:sz w:val="24"/>
          <w:szCs w:val="24"/>
        </w:rPr>
        <w:t xml:space="preserve">Meeting dedicated to </w:t>
      </w:r>
      <w:r w:rsidR="00046AE3">
        <w:rPr>
          <w:rFonts w:cstheme="minorHAnsi"/>
          <w:sz w:val="24"/>
          <w:szCs w:val="24"/>
        </w:rPr>
        <w:t>_______________</w:t>
      </w:r>
    </w:p>
    <w:p w14:paraId="20DC1499" w14:textId="77777777" w:rsidR="0032226A" w:rsidRPr="00576E9A" w:rsidRDefault="0032226A" w:rsidP="00576E9A">
      <w:pPr>
        <w:pStyle w:val="NoSpacing"/>
        <w:rPr>
          <w:rFonts w:cstheme="minorHAnsi"/>
          <w:sz w:val="24"/>
          <w:szCs w:val="24"/>
        </w:rPr>
      </w:pPr>
      <w:r w:rsidRPr="00576E9A">
        <w:rPr>
          <w:rFonts w:cstheme="minorHAnsi"/>
          <w:sz w:val="24"/>
          <w:szCs w:val="24"/>
        </w:rPr>
        <w:t>Roll Call</w:t>
      </w:r>
    </w:p>
    <w:p w14:paraId="360F0368" w14:textId="77777777" w:rsidR="00DD6CF8" w:rsidRPr="00576E9A" w:rsidRDefault="00DD6CF8" w:rsidP="00576E9A">
      <w:pPr>
        <w:pStyle w:val="NoSpacing"/>
        <w:rPr>
          <w:rFonts w:cstheme="minorHAnsi"/>
          <w:sz w:val="24"/>
          <w:szCs w:val="24"/>
        </w:rPr>
      </w:pPr>
    </w:p>
    <w:p w14:paraId="79026DBE" w14:textId="77777777" w:rsidR="00B33774" w:rsidRPr="00576E9A" w:rsidRDefault="0032226A" w:rsidP="00576E9A">
      <w:pPr>
        <w:pStyle w:val="NoSpacing"/>
        <w:rPr>
          <w:rFonts w:cstheme="minorHAnsi"/>
          <w:sz w:val="24"/>
          <w:szCs w:val="24"/>
        </w:rPr>
      </w:pPr>
      <w:r w:rsidRPr="00576E9A">
        <w:rPr>
          <w:rFonts w:cstheme="minorHAnsi"/>
          <w:sz w:val="24"/>
          <w:szCs w:val="24"/>
        </w:rPr>
        <w:t>PRIVILEGE OF THE FLOOR</w:t>
      </w:r>
    </w:p>
    <w:p w14:paraId="6D38FE5E" w14:textId="77777777" w:rsidR="00550414" w:rsidRPr="00576E9A" w:rsidRDefault="00550414" w:rsidP="00576E9A">
      <w:pPr>
        <w:pStyle w:val="NoSpacing"/>
        <w:rPr>
          <w:rFonts w:cstheme="minorHAnsi"/>
          <w:sz w:val="24"/>
          <w:szCs w:val="24"/>
        </w:rPr>
      </w:pPr>
    </w:p>
    <w:p w14:paraId="3E834F2A" w14:textId="77777777" w:rsidR="00B33774" w:rsidRPr="00576E9A" w:rsidRDefault="00B33774" w:rsidP="00576E9A">
      <w:pPr>
        <w:pStyle w:val="NoSpacing"/>
        <w:rPr>
          <w:rFonts w:cstheme="minorHAnsi"/>
          <w:sz w:val="24"/>
          <w:szCs w:val="24"/>
        </w:rPr>
      </w:pPr>
      <w:r w:rsidRPr="00576E9A">
        <w:rPr>
          <w:rFonts w:cstheme="minorHAnsi"/>
          <w:sz w:val="24"/>
          <w:szCs w:val="24"/>
        </w:rPr>
        <w:t>MOTION TO APPROVE AGENDA</w:t>
      </w:r>
    </w:p>
    <w:p w14:paraId="4E80D134" w14:textId="77777777" w:rsidR="0032226A" w:rsidRPr="00576E9A" w:rsidRDefault="0032226A" w:rsidP="00576E9A">
      <w:pPr>
        <w:pStyle w:val="NoSpacing"/>
        <w:rPr>
          <w:rFonts w:cstheme="minorHAnsi"/>
          <w:sz w:val="24"/>
          <w:szCs w:val="24"/>
        </w:rPr>
      </w:pPr>
    </w:p>
    <w:p w14:paraId="20B32970" w14:textId="1D99D2C3" w:rsidR="00D73676" w:rsidRPr="00576E9A" w:rsidRDefault="0032226A" w:rsidP="00576E9A">
      <w:pPr>
        <w:pStyle w:val="NoSpacing"/>
        <w:rPr>
          <w:rFonts w:cstheme="minorHAnsi"/>
          <w:sz w:val="24"/>
          <w:szCs w:val="24"/>
        </w:rPr>
      </w:pPr>
      <w:r w:rsidRPr="00576E9A">
        <w:rPr>
          <w:rFonts w:cstheme="minorHAnsi"/>
          <w:sz w:val="24"/>
          <w:szCs w:val="24"/>
        </w:rPr>
        <w:t>NEW BUSINESS:</w:t>
      </w:r>
      <w:r w:rsidR="00576E9A" w:rsidRPr="00576E9A">
        <w:rPr>
          <w:rFonts w:cstheme="minorHAnsi"/>
          <w:sz w:val="24"/>
          <w:szCs w:val="24"/>
        </w:rPr>
        <w:br/>
      </w:r>
      <w:r w:rsidR="00D73676" w:rsidRPr="00576E9A">
        <w:rPr>
          <w:rFonts w:cstheme="minorHAnsi"/>
          <w:sz w:val="24"/>
          <w:szCs w:val="24"/>
        </w:rPr>
        <w:t xml:space="preserve">            </w:t>
      </w:r>
    </w:p>
    <w:p w14:paraId="1449642A" w14:textId="4A46B2B6" w:rsidR="00D73676" w:rsidRPr="00576E9A" w:rsidRDefault="00576E9A" w:rsidP="00576E9A">
      <w:pPr>
        <w:pStyle w:val="NoSpacing"/>
        <w:rPr>
          <w:rFonts w:cstheme="minorHAnsi"/>
          <w:sz w:val="24"/>
          <w:szCs w:val="24"/>
        </w:rPr>
      </w:pPr>
      <w:r w:rsidRPr="00576E9A">
        <w:rPr>
          <w:rFonts w:cstheme="minorHAnsi"/>
          <w:sz w:val="24"/>
          <w:szCs w:val="24"/>
        </w:rPr>
        <w:t>1</w:t>
      </w:r>
      <w:r w:rsidR="00FB12FE" w:rsidRPr="00576E9A">
        <w:rPr>
          <w:rFonts w:cstheme="minorHAnsi"/>
          <w:sz w:val="24"/>
          <w:szCs w:val="24"/>
        </w:rPr>
        <w:t>. Approval of 202</w:t>
      </w:r>
      <w:r w:rsidR="00E97F95">
        <w:rPr>
          <w:rFonts w:cstheme="minorHAnsi"/>
          <w:sz w:val="24"/>
          <w:szCs w:val="24"/>
        </w:rPr>
        <w:t>2</w:t>
      </w:r>
      <w:r w:rsidR="00D73676" w:rsidRPr="00576E9A">
        <w:rPr>
          <w:rFonts w:cstheme="minorHAnsi"/>
          <w:sz w:val="24"/>
          <w:szCs w:val="24"/>
        </w:rPr>
        <w:t xml:space="preserve"> Appointments</w:t>
      </w:r>
    </w:p>
    <w:p w14:paraId="5E9454C1" w14:textId="40825415" w:rsidR="00D73676" w:rsidRPr="00576E9A" w:rsidRDefault="00576E9A" w:rsidP="00576E9A">
      <w:pPr>
        <w:pStyle w:val="NoSpacing"/>
        <w:rPr>
          <w:rFonts w:cstheme="minorHAnsi"/>
          <w:sz w:val="24"/>
          <w:szCs w:val="24"/>
        </w:rPr>
      </w:pPr>
      <w:r w:rsidRPr="00576E9A">
        <w:rPr>
          <w:rFonts w:cstheme="minorHAnsi"/>
          <w:sz w:val="24"/>
          <w:szCs w:val="24"/>
        </w:rPr>
        <w:t>2</w:t>
      </w:r>
      <w:r w:rsidR="00D73676" w:rsidRPr="00576E9A">
        <w:rPr>
          <w:rFonts w:cstheme="minorHAnsi"/>
          <w:sz w:val="24"/>
          <w:szCs w:val="24"/>
        </w:rPr>
        <w:t>. Supervisor’s Appointments and Town Board Liaisons</w:t>
      </w:r>
      <w:r w:rsidR="00D73676" w:rsidRPr="00576E9A">
        <w:rPr>
          <w:rFonts w:cstheme="minorHAnsi"/>
          <w:sz w:val="24"/>
          <w:szCs w:val="24"/>
        </w:rPr>
        <w:tab/>
      </w:r>
    </w:p>
    <w:p w14:paraId="210F7989" w14:textId="57DE9E42" w:rsidR="00D73676" w:rsidRPr="00576E9A" w:rsidRDefault="00576E9A" w:rsidP="00576E9A">
      <w:pPr>
        <w:pStyle w:val="NoSpacing"/>
        <w:rPr>
          <w:rFonts w:cstheme="minorHAnsi"/>
          <w:sz w:val="24"/>
          <w:szCs w:val="24"/>
        </w:rPr>
      </w:pPr>
      <w:r w:rsidRPr="00576E9A">
        <w:rPr>
          <w:rFonts w:cstheme="minorHAnsi"/>
          <w:sz w:val="24"/>
          <w:szCs w:val="24"/>
        </w:rPr>
        <w:t>3</w:t>
      </w:r>
      <w:r w:rsidR="00D73676" w:rsidRPr="00576E9A">
        <w:rPr>
          <w:rFonts w:cstheme="minorHAnsi"/>
          <w:sz w:val="24"/>
          <w:szCs w:val="24"/>
        </w:rPr>
        <w:t>.  Official Designations</w:t>
      </w:r>
    </w:p>
    <w:p w14:paraId="69B62EBF" w14:textId="77777777" w:rsidR="00D73676" w:rsidRPr="00576E9A" w:rsidRDefault="00D73676" w:rsidP="00576E9A">
      <w:pPr>
        <w:pStyle w:val="NoSpacing"/>
        <w:rPr>
          <w:rFonts w:cstheme="minorHAnsi"/>
          <w:sz w:val="24"/>
          <w:szCs w:val="24"/>
        </w:rPr>
      </w:pPr>
      <w:r w:rsidRPr="00576E9A">
        <w:rPr>
          <w:rFonts w:cstheme="minorHAnsi"/>
          <w:sz w:val="24"/>
          <w:szCs w:val="24"/>
        </w:rPr>
        <w:tab/>
        <w:t>Bank</w:t>
      </w:r>
      <w:r w:rsidRPr="00576E9A">
        <w:rPr>
          <w:rFonts w:cstheme="minorHAnsi"/>
          <w:sz w:val="24"/>
          <w:szCs w:val="24"/>
        </w:rPr>
        <w:tab/>
      </w:r>
      <w:r w:rsidRPr="00576E9A">
        <w:rPr>
          <w:rFonts w:cstheme="minorHAnsi"/>
          <w:sz w:val="24"/>
          <w:szCs w:val="24"/>
        </w:rPr>
        <w:tab/>
      </w:r>
      <w:r w:rsidRPr="00576E9A">
        <w:rPr>
          <w:rFonts w:cstheme="minorHAnsi"/>
          <w:sz w:val="24"/>
          <w:szCs w:val="24"/>
        </w:rPr>
        <w:tab/>
      </w:r>
      <w:r w:rsidRPr="00576E9A">
        <w:rPr>
          <w:rFonts w:cstheme="minorHAnsi"/>
          <w:sz w:val="24"/>
          <w:szCs w:val="24"/>
        </w:rPr>
        <w:tab/>
      </w:r>
      <w:r w:rsidRPr="00576E9A">
        <w:rPr>
          <w:rFonts w:cstheme="minorHAnsi"/>
          <w:sz w:val="24"/>
          <w:szCs w:val="24"/>
        </w:rPr>
        <w:tab/>
      </w:r>
    </w:p>
    <w:p w14:paraId="3CE61DB6" w14:textId="77777777" w:rsidR="00E97F95" w:rsidRDefault="00D73676" w:rsidP="00576E9A">
      <w:pPr>
        <w:pStyle w:val="NoSpacing"/>
        <w:rPr>
          <w:rFonts w:cstheme="minorHAnsi"/>
          <w:sz w:val="24"/>
          <w:szCs w:val="24"/>
        </w:rPr>
      </w:pPr>
      <w:r w:rsidRPr="00576E9A">
        <w:rPr>
          <w:rFonts w:cstheme="minorHAnsi"/>
          <w:sz w:val="24"/>
          <w:szCs w:val="24"/>
        </w:rPr>
        <w:tab/>
        <w:t>Mileage Rate</w:t>
      </w:r>
    </w:p>
    <w:p w14:paraId="0D2C3526" w14:textId="44DF77B4" w:rsidR="00D73676" w:rsidRPr="00576E9A" w:rsidRDefault="00E97F95" w:rsidP="00576E9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Deputy </w:t>
      </w:r>
      <w:r w:rsidR="00B0649E">
        <w:rPr>
          <w:rFonts w:cstheme="minorHAnsi"/>
          <w:sz w:val="24"/>
          <w:szCs w:val="24"/>
        </w:rPr>
        <w:t>Supervisor</w:t>
      </w:r>
      <w:r w:rsidR="00D73676" w:rsidRPr="00576E9A">
        <w:rPr>
          <w:rFonts w:cstheme="minorHAnsi"/>
          <w:sz w:val="24"/>
          <w:szCs w:val="24"/>
        </w:rPr>
        <w:tab/>
      </w:r>
      <w:r w:rsidR="00D73676" w:rsidRPr="00576E9A">
        <w:rPr>
          <w:rFonts w:cstheme="minorHAnsi"/>
          <w:sz w:val="24"/>
          <w:szCs w:val="24"/>
        </w:rPr>
        <w:tab/>
      </w:r>
      <w:r w:rsidR="00D73676" w:rsidRPr="00576E9A">
        <w:rPr>
          <w:rFonts w:cstheme="minorHAnsi"/>
          <w:sz w:val="24"/>
          <w:szCs w:val="24"/>
        </w:rPr>
        <w:tab/>
      </w:r>
      <w:r w:rsidR="00D73676" w:rsidRPr="00576E9A">
        <w:rPr>
          <w:rFonts w:cstheme="minorHAnsi"/>
          <w:sz w:val="24"/>
          <w:szCs w:val="24"/>
        </w:rPr>
        <w:tab/>
      </w:r>
    </w:p>
    <w:p w14:paraId="326420C7" w14:textId="02B2D993" w:rsidR="00D73676" w:rsidRPr="00576E9A" w:rsidRDefault="00D73676" w:rsidP="00576E9A">
      <w:pPr>
        <w:pStyle w:val="NoSpacing"/>
        <w:rPr>
          <w:rFonts w:cstheme="minorHAnsi"/>
          <w:sz w:val="24"/>
          <w:szCs w:val="24"/>
        </w:rPr>
      </w:pPr>
      <w:r w:rsidRPr="00576E9A">
        <w:rPr>
          <w:rFonts w:cstheme="minorHAnsi"/>
          <w:sz w:val="24"/>
          <w:szCs w:val="24"/>
        </w:rPr>
        <w:tab/>
        <w:t>Emergency Interim</w:t>
      </w:r>
      <w:r w:rsidR="00576E9A">
        <w:rPr>
          <w:rFonts w:cstheme="minorHAnsi"/>
          <w:sz w:val="24"/>
          <w:szCs w:val="24"/>
        </w:rPr>
        <w:t xml:space="preserve"> Successors</w:t>
      </w:r>
      <w:r w:rsidRPr="00576E9A">
        <w:rPr>
          <w:rFonts w:cstheme="minorHAnsi"/>
          <w:sz w:val="24"/>
          <w:szCs w:val="24"/>
        </w:rPr>
        <w:t xml:space="preserve"> </w:t>
      </w:r>
      <w:r w:rsidR="005D4890" w:rsidRPr="00576E9A">
        <w:rPr>
          <w:rFonts w:cstheme="minorHAnsi"/>
          <w:sz w:val="24"/>
          <w:szCs w:val="24"/>
        </w:rPr>
        <w:tab/>
      </w:r>
      <w:r w:rsidR="005D4890" w:rsidRPr="00576E9A">
        <w:rPr>
          <w:rFonts w:cstheme="minorHAnsi"/>
          <w:sz w:val="24"/>
          <w:szCs w:val="24"/>
        </w:rPr>
        <w:tab/>
      </w:r>
      <w:r w:rsidR="005D4890" w:rsidRPr="00576E9A">
        <w:rPr>
          <w:rFonts w:cstheme="minorHAnsi"/>
          <w:sz w:val="24"/>
          <w:szCs w:val="24"/>
        </w:rPr>
        <w:tab/>
      </w:r>
      <w:r w:rsidR="005D4890" w:rsidRPr="00576E9A">
        <w:rPr>
          <w:rFonts w:cstheme="minorHAnsi"/>
          <w:sz w:val="24"/>
          <w:szCs w:val="24"/>
        </w:rPr>
        <w:tab/>
      </w:r>
    </w:p>
    <w:p w14:paraId="653BD27F" w14:textId="77777777" w:rsidR="00576E9A" w:rsidRDefault="00D73676" w:rsidP="00576E9A">
      <w:pPr>
        <w:pStyle w:val="NoSpacing"/>
        <w:rPr>
          <w:rFonts w:cstheme="minorHAnsi"/>
          <w:sz w:val="24"/>
          <w:szCs w:val="24"/>
        </w:rPr>
      </w:pPr>
      <w:r w:rsidRPr="00576E9A">
        <w:rPr>
          <w:rFonts w:cstheme="minorHAnsi"/>
          <w:sz w:val="24"/>
          <w:szCs w:val="24"/>
        </w:rPr>
        <w:tab/>
        <w:t>Ne</w:t>
      </w:r>
      <w:r w:rsidR="005D4890" w:rsidRPr="00576E9A">
        <w:rPr>
          <w:rFonts w:cstheme="minorHAnsi"/>
          <w:sz w:val="24"/>
          <w:szCs w:val="24"/>
        </w:rPr>
        <w:t>wspapers</w:t>
      </w:r>
      <w:r w:rsidR="005D4890" w:rsidRPr="00576E9A">
        <w:rPr>
          <w:rFonts w:cstheme="minorHAnsi"/>
          <w:sz w:val="24"/>
          <w:szCs w:val="24"/>
        </w:rPr>
        <w:tab/>
      </w:r>
      <w:r w:rsidR="005D4890" w:rsidRPr="00576E9A">
        <w:rPr>
          <w:rFonts w:cstheme="minorHAnsi"/>
          <w:sz w:val="24"/>
          <w:szCs w:val="24"/>
        </w:rPr>
        <w:tab/>
      </w:r>
      <w:r w:rsidR="005D4890" w:rsidRPr="00576E9A">
        <w:rPr>
          <w:rFonts w:cstheme="minorHAnsi"/>
          <w:sz w:val="24"/>
          <w:szCs w:val="24"/>
        </w:rPr>
        <w:tab/>
      </w:r>
      <w:r w:rsidR="005D4890" w:rsidRPr="00576E9A">
        <w:rPr>
          <w:rFonts w:cstheme="minorHAnsi"/>
          <w:sz w:val="24"/>
          <w:szCs w:val="24"/>
        </w:rPr>
        <w:tab/>
      </w:r>
    </w:p>
    <w:p w14:paraId="2CECEB4F" w14:textId="10429431" w:rsidR="00D73676" w:rsidRPr="00576E9A" w:rsidRDefault="00576E9A" w:rsidP="00576E9A">
      <w:pPr>
        <w:pStyle w:val="NoSpacing"/>
        <w:rPr>
          <w:rFonts w:cstheme="minorHAnsi"/>
          <w:sz w:val="24"/>
          <w:szCs w:val="24"/>
        </w:rPr>
      </w:pPr>
      <w:r w:rsidRPr="00576E9A">
        <w:rPr>
          <w:rFonts w:cstheme="minorHAnsi"/>
          <w:sz w:val="24"/>
          <w:szCs w:val="24"/>
        </w:rPr>
        <w:t>4</w:t>
      </w:r>
      <w:r w:rsidR="00D73676" w:rsidRPr="00576E9A">
        <w:rPr>
          <w:rFonts w:cstheme="minorHAnsi"/>
          <w:sz w:val="24"/>
          <w:szCs w:val="24"/>
        </w:rPr>
        <w:t>.  Appointments to Boards and Commissions</w:t>
      </w:r>
    </w:p>
    <w:p w14:paraId="180C111D" w14:textId="1BB680AC" w:rsidR="005D4890" w:rsidRPr="00576E9A" w:rsidRDefault="00D73676" w:rsidP="00576E9A">
      <w:pPr>
        <w:pStyle w:val="NoSpacing"/>
        <w:rPr>
          <w:rFonts w:cstheme="minorHAnsi"/>
          <w:sz w:val="24"/>
          <w:szCs w:val="24"/>
        </w:rPr>
      </w:pPr>
      <w:r w:rsidRPr="00576E9A">
        <w:rPr>
          <w:rFonts w:cstheme="minorHAnsi"/>
          <w:sz w:val="24"/>
          <w:szCs w:val="24"/>
        </w:rPr>
        <w:tab/>
        <w:t xml:space="preserve">PLANNING BOARD  </w:t>
      </w:r>
      <w:r w:rsidRPr="00576E9A">
        <w:rPr>
          <w:rFonts w:cstheme="minorHAnsi"/>
          <w:sz w:val="24"/>
          <w:szCs w:val="24"/>
        </w:rPr>
        <w:tab/>
      </w:r>
      <w:r w:rsidRPr="00576E9A">
        <w:rPr>
          <w:rFonts w:cstheme="minorHAnsi"/>
          <w:sz w:val="24"/>
          <w:szCs w:val="24"/>
        </w:rPr>
        <w:tab/>
      </w:r>
      <w:r w:rsidRPr="00576E9A">
        <w:rPr>
          <w:rFonts w:cstheme="minorHAnsi"/>
          <w:sz w:val="24"/>
          <w:szCs w:val="24"/>
        </w:rPr>
        <w:tab/>
      </w:r>
    </w:p>
    <w:p w14:paraId="21F95017" w14:textId="77777777" w:rsidR="00D73676" w:rsidRPr="00576E9A" w:rsidRDefault="00D73676" w:rsidP="00576E9A">
      <w:pPr>
        <w:pStyle w:val="NoSpacing"/>
        <w:ind w:firstLine="720"/>
        <w:rPr>
          <w:rFonts w:cstheme="minorHAnsi"/>
          <w:sz w:val="24"/>
          <w:szCs w:val="24"/>
        </w:rPr>
      </w:pPr>
      <w:r w:rsidRPr="00576E9A">
        <w:rPr>
          <w:rFonts w:cstheme="minorHAnsi"/>
          <w:sz w:val="24"/>
          <w:szCs w:val="24"/>
        </w:rPr>
        <w:t>CAC</w:t>
      </w:r>
      <w:r w:rsidRPr="00576E9A">
        <w:rPr>
          <w:rFonts w:cstheme="minorHAnsi"/>
          <w:sz w:val="24"/>
          <w:szCs w:val="24"/>
        </w:rPr>
        <w:tab/>
      </w:r>
      <w:r w:rsidRPr="00576E9A">
        <w:rPr>
          <w:rFonts w:cstheme="minorHAnsi"/>
          <w:sz w:val="24"/>
          <w:szCs w:val="24"/>
        </w:rPr>
        <w:tab/>
      </w:r>
      <w:r w:rsidRPr="00576E9A">
        <w:rPr>
          <w:rFonts w:cstheme="minorHAnsi"/>
          <w:sz w:val="24"/>
          <w:szCs w:val="24"/>
        </w:rPr>
        <w:tab/>
      </w:r>
      <w:r w:rsidRPr="00576E9A">
        <w:rPr>
          <w:rFonts w:cstheme="minorHAnsi"/>
          <w:sz w:val="24"/>
          <w:szCs w:val="24"/>
        </w:rPr>
        <w:tab/>
      </w:r>
      <w:r w:rsidRPr="00576E9A">
        <w:rPr>
          <w:rFonts w:cstheme="minorHAnsi"/>
          <w:sz w:val="24"/>
          <w:szCs w:val="24"/>
        </w:rPr>
        <w:tab/>
      </w:r>
    </w:p>
    <w:p w14:paraId="724E6BBE" w14:textId="77777777" w:rsidR="00576E9A" w:rsidRDefault="005D4890" w:rsidP="00576E9A">
      <w:pPr>
        <w:pStyle w:val="NoSpacing"/>
        <w:ind w:left="720"/>
        <w:rPr>
          <w:rFonts w:eastAsia="Futura Bold" w:cstheme="minorHAnsi"/>
          <w:sz w:val="24"/>
          <w:szCs w:val="24"/>
        </w:rPr>
      </w:pPr>
      <w:r w:rsidRPr="00576E9A">
        <w:rPr>
          <w:rFonts w:cstheme="minorHAnsi"/>
          <w:sz w:val="24"/>
          <w:szCs w:val="24"/>
        </w:rPr>
        <w:t>BOARD OF ASSESSMENT R</w:t>
      </w:r>
      <w:r w:rsidR="00D73676" w:rsidRPr="00576E9A">
        <w:rPr>
          <w:rFonts w:eastAsia="Futura Bold" w:cstheme="minorHAnsi"/>
          <w:sz w:val="24"/>
          <w:szCs w:val="24"/>
        </w:rPr>
        <w:t>EVIEW</w:t>
      </w:r>
    </w:p>
    <w:p w14:paraId="748251ED" w14:textId="2484CB80" w:rsidR="00D73676" w:rsidRPr="00576E9A" w:rsidRDefault="00576E9A" w:rsidP="00576E9A">
      <w:pPr>
        <w:pStyle w:val="NoSpacing"/>
        <w:ind w:left="720"/>
        <w:rPr>
          <w:rFonts w:eastAsia="Futura Bold" w:cstheme="minorHAnsi"/>
          <w:sz w:val="24"/>
          <w:szCs w:val="24"/>
        </w:rPr>
      </w:pPr>
      <w:r>
        <w:rPr>
          <w:rFonts w:eastAsia="Futura Bold" w:cstheme="minorHAnsi"/>
          <w:sz w:val="24"/>
          <w:szCs w:val="24"/>
        </w:rPr>
        <w:t>REC. COMMISSION</w:t>
      </w:r>
      <w:r w:rsidR="005D4890" w:rsidRPr="00576E9A">
        <w:rPr>
          <w:rFonts w:eastAsia="Futura Bold" w:cstheme="minorHAnsi"/>
          <w:sz w:val="24"/>
          <w:szCs w:val="24"/>
        </w:rPr>
        <w:br/>
      </w:r>
      <w:r w:rsidR="00D73676" w:rsidRPr="00576E9A">
        <w:rPr>
          <w:rFonts w:eastAsia="Futura Bold" w:cstheme="minorHAnsi"/>
          <w:sz w:val="24"/>
          <w:szCs w:val="24"/>
        </w:rPr>
        <w:t>ZBA</w:t>
      </w:r>
      <w:r w:rsidR="00D73676" w:rsidRPr="00576E9A">
        <w:rPr>
          <w:rFonts w:eastAsia="Futura Bold" w:cstheme="minorHAnsi"/>
          <w:sz w:val="24"/>
          <w:szCs w:val="24"/>
        </w:rPr>
        <w:tab/>
      </w:r>
      <w:r w:rsidR="00D73676" w:rsidRPr="00576E9A">
        <w:rPr>
          <w:rFonts w:eastAsia="Futura Bold" w:cstheme="minorHAnsi"/>
          <w:sz w:val="24"/>
          <w:szCs w:val="24"/>
        </w:rPr>
        <w:tab/>
      </w:r>
      <w:r w:rsidR="00D73676" w:rsidRPr="00576E9A">
        <w:rPr>
          <w:rFonts w:eastAsia="Futura Bold" w:cstheme="minorHAnsi"/>
          <w:sz w:val="24"/>
          <w:szCs w:val="24"/>
        </w:rPr>
        <w:tab/>
      </w:r>
      <w:r w:rsidR="00D73676" w:rsidRPr="00576E9A">
        <w:rPr>
          <w:rFonts w:eastAsia="Futura Bold" w:cstheme="minorHAnsi"/>
          <w:sz w:val="24"/>
          <w:szCs w:val="24"/>
        </w:rPr>
        <w:tab/>
      </w:r>
      <w:r w:rsidR="00D73676" w:rsidRPr="00576E9A">
        <w:rPr>
          <w:rFonts w:eastAsia="Futura Bold" w:cstheme="minorHAnsi"/>
          <w:sz w:val="24"/>
          <w:szCs w:val="24"/>
        </w:rPr>
        <w:tab/>
      </w:r>
    </w:p>
    <w:p w14:paraId="06220CAC" w14:textId="2D9DDE3D" w:rsidR="00D73676" w:rsidRPr="00576E9A" w:rsidRDefault="00D73676" w:rsidP="00576E9A">
      <w:pPr>
        <w:pStyle w:val="NoSpacing"/>
        <w:rPr>
          <w:rFonts w:cstheme="minorHAnsi"/>
          <w:sz w:val="24"/>
          <w:szCs w:val="24"/>
        </w:rPr>
      </w:pPr>
      <w:r w:rsidRPr="00576E9A">
        <w:rPr>
          <w:rFonts w:cstheme="minorHAnsi"/>
          <w:sz w:val="24"/>
          <w:szCs w:val="24"/>
        </w:rPr>
        <w:tab/>
      </w:r>
      <w:r w:rsidR="00B0649E">
        <w:rPr>
          <w:rFonts w:eastAsia="Futura Bold" w:cstheme="minorHAnsi"/>
          <w:sz w:val="24"/>
          <w:szCs w:val="24"/>
        </w:rPr>
        <w:t>OFFICE OF EMERGENCY MANAGEMENT</w:t>
      </w:r>
      <w:r w:rsidRPr="00576E9A">
        <w:rPr>
          <w:rFonts w:eastAsia="Futura Bold" w:cstheme="minorHAnsi"/>
          <w:sz w:val="24"/>
          <w:szCs w:val="24"/>
        </w:rPr>
        <w:tab/>
      </w:r>
      <w:r w:rsidRPr="00576E9A">
        <w:rPr>
          <w:rFonts w:eastAsia="Futura Bold" w:cstheme="minorHAnsi"/>
          <w:sz w:val="24"/>
          <w:szCs w:val="24"/>
        </w:rPr>
        <w:tab/>
      </w:r>
    </w:p>
    <w:p w14:paraId="5E746FCA" w14:textId="77777777" w:rsidR="00576E9A" w:rsidRDefault="00D73676" w:rsidP="00576E9A">
      <w:pPr>
        <w:pStyle w:val="NoSpacing"/>
        <w:rPr>
          <w:rFonts w:cstheme="minorHAnsi"/>
          <w:sz w:val="24"/>
          <w:szCs w:val="24"/>
        </w:rPr>
      </w:pPr>
      <w:r w:rsidRPr="00576E9A">
        <w:rPr>
          <w:rFonts w:cstheme="minorHAnsi"/>
          <w:sz w:val="24"/>
          <w:szCs w:val="24"/>
        </w:rPr>
        <w:tab/>
        <w:t>BOARD OF ETHICS</w:t>
      </w:r>
    </w:p>
    <w:p w14:paraId="2A6228D5" w14:textId="77777777" w:rsidR="00576E9A" w:rsidRDefault="00576E9A" w:rsidP="00576E9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SPECIAL EVENTS</w:t>
      </w:r>
    </w:p>
    <w:p w14:paraId="107A69F1" w14:textId="77777777" w:rsidR="00B57E43" w:rsidRDefault="00576E9A" w:rsidP="00576E9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BURDICK PARK</w:t>
      </w:r>
    </w:p>
    <w:p w14:paraId="5B4487E9" w14:textId="77777777" w:rsidR="00B57E43" w:rsidRDefault="00B57E43" w:rsidP="00576E9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VETERANS COMMITTEE</w:t>
      </w:r>
    </w:p>
    <w:p w14:paraId="54DD12B4" w14:textId="77777777" w:rsidR="00B0649E" w:rsidRDefault="00B57E43" w:rsidP="00576E9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YOUTH AMBASSADOR</w:t>
      </w:r>
    </w:p>
    <w:p w14:paraId="634CD9DB" w14:textId="611CF8C9" w:rsidR="00D73676" w:rsidRPr="00576E9A" w:rsidRDefault="00B0649E" w:rsidP="00576E9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HAUNTED FORTRESS COMMITTEE</w:t>
      </w:r>
      <w:r w:rsidR="00D73676" w:rsidRPr="00576E9A">
        <w:rPr>
          <w:rFonts w:cstheme="minorHAnsi"/>
          <w:sz w:val="24"/>
          <w:szCs w:val="24"/>
        </w:rPr>
        <w:tab/>
      </w:r>
      <w:r w:rsidR="00D73676" w:rsidRPr="00576E9A">
        <w:rPr>
          <w:rFonts w:cstheme="minorHAnsi"/>
          <w:sz w:val="24"/>
          <w:szCs w:val="24"/>
        </w:rPr>
        <w:tab/>
      </w:r>
      <w:r w:rsidR="003B6104" w:rsidRPr="00576E9A">
        <w:rPr>
          <w:rFonts w:cstheme="minorHAnsi"/>
          <w:sz w:val="24"/>
          <w:szCs w:val="24"/>
        </w:rPr>
        <w:tab/>
      </w:r>
    </w:p>
    <w:p w14:paraId="5549919F" w14:textId="1DD95C24" w:rsidR="00D73676" w:rsidRPr="00B57E43" w:rsidRDefault="00576E9A" w:rsidP="00576E9A">
      <w:pPr>
        <w:pStyle w:val="NoSpacing"/>
        <w:rPr>
          <w:rFonts w:cstheme="minorHAnsi"/>
          <w:sz w:val="24"/>
          <w:szCs w:val="24"/>
        </w:rPr>
      </w:pPr>
      <w:r w:rsidRPr="00576E9A">
        <w:rPr>
          <w:rFonts w:cstheme="minorHAnsi"/>
          <w:sz w:val="24"/>
          <w:szCs w:val="24"/>
        </w:rPr>
        <w:t>5</w:t>
      </w:r>
      <w:r w:rsidR="0067046C" w:rsidRPr="00576E9A">
        <w:rPr>
          <w:rFonts w:cstheme="minorHAnsi"/>
          <w:sz w:val="24"/>
          <w:szCs w:val="24"/>
        </w:rPr>
        <w:t xml:space="preserve">.  </w:t>
      </w:r>
      <w:r w:rsidR="00D73676" w:rsidRPr="00576E9A">
        <w:rPr>
          <w:rFonts w:cstheme="minorHAnsi"/>
          <w:sz w:val="24"/>
          <w:szCs w:val="24"/>
        </w:rPr>
        <w:t>Approve 202</w:t>
      </w:r>
      <w:r w:rsidR="00B57E43">
        <w:rPr>
          <w:rFonts w:cstheme="minorHAnsi"/>
          <w:sz w:val="24"/>
          <w:szCs w:val="24"/>
        </w:rPr>
        <w:t>2</w:t>
      </w:r>
      <w:r w:rsidR="00D73676" w:rsidRPr="00576E9A">
        <w:rPr>
          <w:rFonts w:cstheme="minorHAnsi"/>
          <w:sz w:val="24"/>
          <w:szCs w:val="24"/>
        </w:rPr>
        <w:t xml:space="preserve"> Kennel Contract with Pine Plains Veterinary Associates</w:t>
      </w:r>
      <w:r w:rsidR="00D73676" w:rsidRPr="00576E9A">
        <w:rPr>
          <w:rFonts w:cstheme="minorHAnsi"/>
          <w:sz w:val="24"/>
          <w:szCs w:val="24"/>
        </w:rPr>
        <w:br/>
      </w:r>
      <w:r w:rsidR="00B57E43">
        <w:rPr>
          <w:rFonts w:cstheme="minorHAnsi"/>
          <w:sz w:val="24"/>
          <w:szCs w:val="24"/>
        </w:rPr>
        <w:t>6</w:t>
      </w:r>
      <w:r w:rsidR="0067046C" w:rsidRPr="00576E9A">
        <w:rPr>
          <w:rFonts w:cstheme="minorHAnsi"/>
          <w:i/>
          <w:iCs/>
          <w:sz w:val="24"/>
          <w:szCs w:val="24"/>
        </w:rPr>
        <w:t xml:space="preserve">.  </w:t>
      </w:r>
      <w:r w:rsidR="00D73676" w:rsidRPr="00576E9A">
        <w:rPr>
          <w:rFonts w:cstheme="minorHAnsi"/>
          <w:sz w:val="24"/>
          <w:szCs w:val="24"/>
        </w:rPr>
        <w:t>Employee Insurance Buyout</w:t>
      </w:r>
      <w:r w:rsidR="00B57E43">
        <w:rPr>
          <w:rFonts w:cstheme="minorHAnsi"/>
          <w:sz w:val="24"/>
          <w:szCs w:val="24"/>
        </w:rPr>
        <w:t xml:space="preserve"> (2 Highway employees)</w:t>
      </w:r>
    </w:p>
    <w:p w14:paraId="66252667" w14:textId="67104B1C" w:rsidR="00D73676" w:rsidRPr="00B57E43" w:rsidRDefault="00B57E43" w:rsidP="00576E9A">
      <w:pPr>
        <w:pStyle w:val="NoSpacing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7</w:t>
      </w:r>
      <w:r w:rsidR="00D73676" w:rsidRPr="00576E9A">
        <w:rPr>
          <w:rFonts w:cstheme="minorHAnsi"/>
          <w:iCs/>
          <w:sz w:val="24"/>
          <w:szCs w:val="24"/>
        </w:rPr>
        <w:t>.</w:t>
      </w:r>
      <w:r w:rsidR="0067046C" w:rsidRPr="00576E9A">
        <w:rPr>
          <w:rFonts w:cstheme="minorHAnsi"/>
          <w:iCs/>
          <w:sz w:val="24"/>
          <w:szCs w:val="24"/>
        </w:rPr>
        <w:t xml:space="preserve">  </w:t>
      </w:r>
      <w:r w:rsidR="00D73676" w:rsidRPr="00576E9A">
        <w:rPr>
          <w:rFonts w:cstheme="minorHAnsi"/>
          <w:iCs/>
          <w:sz w:val="24"/>
          <w:szCs w:val="24"/>
        </w:rPr>
        <w:t>Association of Tow</w:t>
      </w:r>
      <w:r w:rsidR="003B6104" w:rsidRPr="00576E9A">
        <w:rPr>
          <w:rFonts w:cstheme="minorHAnsi"/>
          <w:iCs/>
          <w:sz w:val="24"/>
          <w:szCs w:val="24"/>
        </w:rPr>
        <w:t xml:space="preserve">n Voting Delegate: </w:t>
      </w:r>
      <w:r w:rsidR="00D73676" w:rsidRPr="00576E9A">
        <w:rPr>
          <w:rFonts w:cstheme="minorHAnsi"/>
          <w:iCs/>
          <w:sz w:val="24"/>
          <w:szCs w:val="24"/>
        </w:rPr>
        <w:t xml:space="preserve">Wendy Burton </w:t>
      </w:r>
    </w:p>
    <w:p w14:paraId="264E7865" w14:textId="612A9882" w:rsidR="00D73676" w:rsidRPr="00576E9A" w:rsidRDefault="00B57E43" w:rsidP="00576E9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iCs/>
          <w:sz w:val="24"/>
          <w:szCs w:val="24"/>
        </w:rPr>
        <w:t>8</w:t>
      </w:r>
      <w:r w:rsidR="00D73676" w:rsidRPr="00576E9A">
        <w:rPr>
          <w:rFonts w:cstheme="minorHAnsi"/>
          <w:iCs/>
          <w:sz w:val="24"/>
          <w:szCs w:val="24"/>
        </w:rPr>
        <w:t>.</w:t>
      </w:r>
      <w:r w:rsidR="0067046C" w:rsidRPr="00576E9A">
        <w:rPr>
          <w:rFonts w:cstheme="minorHAnsi"/>
          <w:i/>
          <w:iCs/>
          <w:sz w:val="24"/>
          <w:szCs w:val="24"/>
        </w:rPr>
        <w:t xml:space="preserve">  </w:t>
      </w:r>
      <w:r w:rsidR="00D73676" w:rsidRPr="00576E9A">
        <w:rPr>
          <w:rFonts w:cstheme="minorHAnsi"/>
          <w:sz w:val="24"/>
          <w:szCs w:val="24"/>
        </w:rPr>
        <w:t xml:space="preserve">Motion to include </w:t>
      </w:r>
      <w:r w:rsidR="00046AE3">
        <w:rPr>
          <w:rFonts w:cstheme="minorHAnsi"/>
          <w:sz w:val="24"/>
          <w:szCs w:val="24"/>
        </w:rPr>
        <w:t>Town email notice</w:t>
      </w:r>
      <w:r w:rsidR="00D73676" w:rsidRPr="00576E9A">
        <w:rPr>
          <w:rFonts w:cstheme="minorHAnsi"/>
          <w:sz w:val="24"/>
          <w:szCs w:val="24"/>
        </w:rPr>
        <w:t xml:space="preserve"> with the January tax mailing.</w:t>
      </w:r>
    </w:p>
    <w:p w14:paraId="21A68818" w14:textId="722BF72D" w:rsidR="00D73676" w:rsidRPr="00576E9A" w:rsidRDefault="00B57E43" w:rsidP="00576E9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D73676" w:rsidRPr="00576E9A">
        <w:rPr>
          <w:rFonts w:cstheme="minorHAnsi"/>
          <w:sz w:val="24"/>
          <w:szCs w:val="24"/>
        </w:rPr>
        <w:t>.</w:t>
      </w:r>
      <w:r w:rsidR="0067046C" w:rsidRPr="00576E9A">
        <w:rPr>
          <w:rFonts w:cstheme="minorHAnsi"/>
          <w:sz w:val="24"/>
          <w:szCs w:val="24"/>
        </w:rPr>
        <w:t xml:space="preserve">  </w:t>
      </w:r>
      <w:r w:rsidR="00D73676" w:rsidRPr="00576E9A">
        <w:rPr>
          <w:rFonts w:cstheme="minorHAnsi"/>
          <w:sz w:val="24"/>
          <w:szCs w:val="24"/>
        </w:rPr>
        <w:t>Motion to set</w:t>
      </w:r>
      <w:r w:rsidR="00550414" w:rsidRPr="00576E9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February</w:t>
      </w:r>
      <w:r w:rsidR="00550414" w:rsidRPr="00576E9A">
        <w:rPr>
          <w:rFonts w:cstheme="minorHAnsi"/>
          <w:sz w:val="24"/>
          <w:szCs w:val="24"/>
        </w:rPr>
        <w:t xml:space="preserve"> </w:t>
      </w:r>
      <w:r w:rsidR="00576E9A" w:rsidRPr="00576E9A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0</w:t>
      </w:r>
      <w:r w:rsidR="00550414" w:rsidRPr="00576E9A">
        <w:rPr>
          <w:rFonts w:cstheme="minorHAnsi"/>
          <w:sz w:val="24"/>
          <w:szCs w:val="24"/>
          <w:vertAlign w:val="superscript"/>
        </w:rPr>
        <w:t>th</w:t>
      </w:r>
      <w:r w:rsidR="00D73676" w:rsidRPr="00576E9A">
        <w:rPr>
          <w:rFonts w:cstheme="minorHAnsi"/>
          <w:sz w:val="24"/>
          <w:szCs w:val="24"/>
        </w:rPr>
        <w:t xml:space="preserve"> Town Board Meeting for “Approval of the Books”</w:t>
      </w:r>
    </w:p>
    <w:p w14:paraId="3578A569" w14:textId="5C637C63" w:rsidR="00243F5B" w:rsidRPr="00576E9A" w:rsidRDefault="00243F5B" w:rsidP="00576E9A">
      <w:pPr>
        <w:pStyle w:val="NoSpacing"/>
        <w:rPr>
          <w:rFonts w:cstheme="minorHAnsi"/>
          <w:sz w:val="24"/>
          <w:szCs w:val="24"/>
        </w:rPr>
      </w:pPr>
      <w:r w:rsidRPr="00576E9A">
        <w:rPr>
          <w:rFonts w:cstheme="minorHAnsi"/>
          <w:sz w:val="24"/>
          <w:szCs w:val="24"/>
        </w:rPr>
        <w:t>1</w:t>
      </w:r>
      <w:r w:rsidR="00576E9A" w:rsidRPr="00576E9A">
        <w:rPr>
          <w:rFonts w:cstheme="minorHAnsi"/>
          <w:sz w:val="24"/>
          <w:szCs w:val="24"/>
        </w:rPr>
        <w:t>1</w:t>
      </w:r>
      <w:r w:rsidRPr="00576E9A">
        <w:rPr>
          <w:rFonts w:cstheme="minorHAnsi"/>
          <w:sz w:val="24"/>
          <w:szCs w:val="24"/>
        </w:rPr>
        <w:t>. Other</w:t>
      </w:r>
    </w:p>
    <w:p w14:paraId="706E70E1" w14:textId="77777777" w:rsidR="00D73676" w:rsidRPr="00576E9A" w:rsidRDefault="00D73676" w:rsidP="00576E9A">
      <w:pPr>
        <w:pStyle w:val="NoSpacing"/>
        <w:rPr>
          <w:rFonts w:cstheme="minorHAnsi"/>
          <w:sz w:val="24"/>
          <w:szCs w:val="24"/>
        </w:rPr>
      </w:pPr>
    </w:p>
    <w:p w14:paraId="370EAEA7" w14:textId="77777777" w:rsidR="00FC7C23" w:rsidRPr="00FB1FFA" w:rsidRDefault="00FC7C23"/>
    <w:sectPr w:rsidR="00FC7C23" w:rsidRPr="00FB1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Futura Bold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ACF6534"/>
    <w:multiLevelType w:val="hybridMultilevel"/>
    <w:tmpl w:val="B16C341E"/>
    <w:numStyleLink w:val="Numbered"/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FFA"/>
    <w:rsid w:val="00046AE3"/>
    <w:rsid w:val="001A5658"/>
    <w:rsid w:val="001F18D9"/>
    <w:rsid w:val="00243F5B"/>
    <w:rsid w:val="00286CF8"/>
    <w:rsid w:val="002D0AA1"/>
    <w:rsid w:val="002D2F12"/>
    <w:rsid w:val="0032226A"/>
    <w:rsid w:val="00342786"/>
    <w:rsid w:val="00347650"/>
    <w:rsid w:val="003B6104"/>
    <w:rsid w:val="003D5A6B"/>
    <w:rsid w:val="003E592A"/>
    <w:rsid w:val="0047480A"/>
    <w:rsid w:val="00483E0E"/>
    <w:rsid w:val="004867A7"/>
    <w:rsid w:val="004B6E60"/>
    <w:rsid w:val="004E7096"/>
    <w:rsid w:val="004F5E24"/>
    <w:rsid w:val="00550414"/>
    <w:rsid w:val="00576E9A"/>
    <w:rsid w:val="005D4890"/>
    <w:rsid w:val="00631103"/>
    <w:rsid w:val="0067046C"/>
    <w:rsid w:val="006708A7"/>
    <w:rsid w:val="006763DE"/>
    <w:rsid w:val="006A2033"/>
    <w:rsid w:val="006E053D"/>
    <w:rsid w:val="00730A6A"/>
    <w:rsid w:val="00736913"/>
    <w:rsid w:val="00744FEC"/>
    <w:rsid w:val="0075647A"/>
    <w:rsid w:val="009769FD"/>
    <w:rsid w:val="009C36F7"/>
    <w:rsid w:val="009D6FEA"/>
    <w:rsid w:val="00A22A43"/>
    <w:rsid w:val="00A54824"/>
    <w:rsid w:val="00AB58EC"/>
    <w:rsid w:val="00B04B1D"/>
    <w:rsid w:val="00B0649E"/>
    <w:rsid w:val="00B33774"/>
    <w:rsid w:val="00B57E43"/>
    <w:rsid w:val="00B94933"/>
    <w:rsid w:val="00C414A6"/>
    <w:rsid w:val="00C4622B"/>
    <w:rsid w:val="00CD5D10"/>
    <w:rsid w:val="00CF027D"/>
    <w:rsid w:val="00D3500B"/>
    <w:rsid w:val="00D73676"/>
    <w:rsid w:val="00DC6EB8"/>
    <w:rsid w:val="00DD6CF8"/>
    <w:rsid w:val="00E04068"/>
    <w:rsid w:val="00E0729F"/>
    <w:rsid w:val="00E11D95"/>
    <w:rsid w:val="00E30FB8"/>
    <w:rsid w:val="00E56951"/>
    <w:rsid w:val="00E64ACF"/>
    <w:rsid w:val="00E91B7A"/>
    <w:rsid w:val="00E97F95"/>
    <w:rsid w:val="00ED158D"/>
    <w:rsid w:val="00ED7A20"/>
    <w:rsid w:val="00F20BF9"/>
    <w:rsid w:val="00F57F21"/>
    <w:rsid w:val="00FB12FE"/>
    <w:rsid w:val="00FB1FFA"/>
    <w:rsid w:val="00FB3C37"/>
    <w:rsid w:val="00FC7C23"/>
    <w:rsid w:val="00FD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F5D5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3</cp:revision>
  <cp:lastPrinted>2022-01-03T15:29:00Z</cp:lastPrinted>
  <dcterms:created xsi:type="dcterms:W3CDTF">2021-12-30T17:20:00Z</dcterms:created>
  <dcterms:modified xsi:type="dcterms:W3CDTF">2022-01-03T16:31:00Z</dcterms:modified>
</cp:coreProperties>
</file>