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F619" w14:textId="71607832" w:rsidR="00FA31F2" w:rsidRDefault="00470B06" w:rsidP="00470B06">
      <w:pPr>
        <w:jc w:val="center"/>
        <w:rPr>
          <w:sz w:val="28"/>
          <w:szCs w:val="28"/>
        </w:rPr>
      </w:pPr>
      <w:r>
        <w:rPr>
          <w:sz w:val="28"/>
          <w:szCs w:val="28"/>
        </w:rPr>
        <w:t>ZONING BOARD OF APPEALS</w:t>
      </w:r>
    </w:p>
    <w:p w14:paraId="1CF01CF6" w14:textId="77D9CF6C" w:rsidR="00470B06" w:rsidRDefault="00470B06" w:rsidP="00470B06">
      <w:pPr>
        <w:jc w:val="center"/>
        <w:rPr>
          <w:sz w:val="28"/>
          <w:szCs w:val="28"/>
        </w:rPr>
      </w:pPr>
      <w:r>
        <w:rPr>
          <w:sz w:val="28"/>
          <w:szCs w:val="28"/>
        </w:rPr>
        <w:t xml:space="preserve">Meeting of </w:t>
      </w:r>
      <w:r w:rsidR="006727DF">
        <w:rPr>
          <w:sz w:val="28"/>
          <w:szCs w:val="28"/>
        </w:rPr>
        <w:t>3</w:t>
      </w:r>
      <w:r>
        <w:rPr>
          <w:sz w:val="28"/>
          <w:szCs w:val="28"/>
        </w:rPr>
        <w:t>-16-22</w:t>
      </w:r>
    </w:p>
    <w:p w14:paraId="4BDE5725" w14:textId="0FF65F42" w:rsidR="00470B06" w:rsidRDefault="00470B06" w:rsidP="00470B06">
      <w:pPr>
        <w:rPr>
          <w:sz w:val="28"/>
          <w:szCs w:val="28"/>
        </w:rPr>
      </w:pPr>
      <w:r>
        <w:rPr>
          <w:sz w:val="28"/>
          <w:szCs w:val="28"/>
        </w:rPr>
        <w:t>Present:  Kathryn Ze</w:t>
      </w:r>
      <w:r w:rsidR="009D48BC">
        <w:rPr>
          <w:sz w:val="28"/>
          <w:szCs w:val="28"/>
        </w:rPr>
        <w:t>yh</w:t>
      </w:r>
      <w:r>
        <w:rPr>
          <w:sz w:val="28"/>
          <w:szCs w:val="28"/>
        </w:rPr>
        <w:t xml:space="preserve">er </w:t>
      </w:r>
    </w:p>
    <w:p w14:paraId="230692BB" w14:textId="640D8AD0" w:rsidR="00470B06" w:rsidRDefault="00470B06" w:rsidP="00470B06">
      <w:pPr>
        <w:rPr>
          <w:sz w:val="28"/>
          <w:szCs w:val="28"/>
        </w:rPr>
      </w:pPr>
      <w:r>
        <w:rPr>
          <w:sz w:val="28"/>
          <w:szCs w:val="28"/>
        </w:rPr>
        <w:t xml:space="preserve">                 Michael Dillinger</w:t>
      </w:r>
    </w:p>
    <w:p w14:paraId="12EE5260" w14:textId="25B4643E" w:rsidR="00470B06" w:rsidRDefault="00470B06" w:rsidP="00470B06">
      <w:pPr>
        <w:rPr>
          <w:sz w:val="28"/>
          <w:szCs w:val="28"/>
        </w:rPr>
      </w:pPr>
      <w:r>
        <w:rPr>
          <w:sz w:val="28"/>
          <w:szCs w:val="28"/>
        </w:rPr>
        <w:t xml:space="preserve">                  Patrick Tierney</w:t>
      </w:r>
    </w:p>
    <w:p w14:paraId="22D8DCCD" w14:textId="14767020" w:rsidR="00470B06" w:rsidRPr="006727DF" w:rsidRDefault="00470B06" w:rsidP="00470B06">
      <w:pPr>
        <w:rPr>
          <w:sz w:val="28"/>
          <w:szCs w:val="28"/>
          <w:lang w:val="fr-FR"/>
        </w:rPr>
      </w:pPr>
      <w:proofErr w:type="gramStart"/>
      <w:r w:rsidRPr="006727DF">
        <w:rPr>
          <w:sz w:val="28"/>
          <w:szCs w:val="28"/>
          <w:lang w:val="fr-FR"/>
        </w:rPr>
        <w:t>Absent:</w:t>
      </w:r>
      <w:proofErr w:type="gramEnd"/>
      <w:r w:rsidRPr="006727DF">
        <w:rPr>
          <w:sz w:val="28"/>
          <w:szCs w:val="28"/>
          <w:lang w:val="fr-FR"/>
        </w:rPr>
        <w:t xml:space="preserve">     Jim Meyers, III</w:t>
      </w:r>
    </w:p>
    <w:p w14:paraId="1EB827AF" w14:textId="57E21B58" w:rsidR="00AA2D5F" w:rsidRPr="006727DF" w:rsidRDefault="00AA2D5F" w:rsidP="00470B06">
      <w:pPr>
        <w:rPr>
          <w:sz w:val="28"/>
          <w:szCs w:val="28"/>
          <w:lang w:val="fr-FR"/>
        </w:rPr>
      </w:pPr>
      <w:r w:rsidRPr="006727DF">
        <w:rPr>
          <w:sz w:val="28"/>
          <w:szCs w:val="28"/>
          <w:lang w:val="fr-FR"/>
        </w:rPr>
        <w:t xml:space="preserve">                   Michelle </w:t>
      </w:r>
      <w:proofErr w:type="spellStart"/>
      <w:r w:rsidRPr="006727DF">
        <w:rPr>
          <w:sz w:val="28"/>
          <w:szCs w:val="28"/>
          <w:lang w:val="fr-FR"/>
        </w:rPr>
        <w:t>Inzeo</w:t>
      </w:r>
      <w:proofErr w:type="spellEnd"/>
    </w:p>
    <w:p w14:paraId="183FD85C" w14:textId="399D16E6" w:rsidR="00AA2D5F" w:rsidRDefault="00A15E49" w:rsidP="00470B06">
      <w:pPr>
        <w:rPr>
          <w:sz w:val="28"/>
          <w:szCs w:val="28"/>
        </w:rPr>
      </w:pPr>
      <w:r>
        <w:rPr>
          <w:sz w:val="28"/>
          <w:szCs w:val="28"/>
        </w:rPr>
        <w:t>Ms. Ze</w:t>
      </w:r>
      <w:r w:rsidR="009D48BC">
        <w:rPr>
          <w:sz w:val="28"/>
          <w:szCs w:val="28"/>
        </w:rPr>
        <w:t>yh</w:t>
      </w:r>
      <w:r>
        <w:rPr>
          <w:sz w:val="28"/>
          <w:szCs w:val="28"/>
        </w:rPr>
        <w:t>er called the meeting to order at 7:30 p.m.</w:t>
      </w:r>
    </w:p>
    <w:p w14:paraId="2E90776C" w14:textId="508D23AD" w:rsidR="00A15E49" w:rsidRDefault="00A15E49" w:rsidP="00470B06">
      <w:pPr>
        <w:rPr>
          <w:sz w:val="28"/>
          <w:szCs w:val="28"/>
        </w:rPr>
      </w:pPr>
      <w:r>
        <w:rPr>
          <w:sz w:val="28"/>
          <w:szCs w:val="28"/>
        </w:rPr>
        <w:t xml:space="preserve">NEW BUSINESS:  </w:t>
      </w:r>
    </w:p>
    <w:p w14:paraId="6CA5FA63" w14:textId="09D02B83" w:rsidR="0079331C" w:rsidRDefault="00A15E49" w:rsidP="00470B06">
      <w:pPr>
        <w:rPr>
          <w:sz w:val="28"/>
          <w:szCs w:val="28"/>
        </w:rPr>
      </w:pPr>
      <w:r>
        <w:rPr>
          <w:sz w:val="28"/>
          <w:szCs w:val="28"/>
        </w:rPr>
        <w:t xml:space="preserve">SIANO </w:t>
      </w:r>
      <w:r w:rsidR="00DE24DA">
        <w:rPr>
          <w:sz w:val="28"/>
          <w:szCs w:val="28"/>
        </w:rPr>
        <w:t xml:space="preserve">AREA </w:t>
      </w:r>
      <w:r>
        <w:rPr>
          <w:sz w:val="28"/>
          <w:szCs w:val="28"/>
        </w:rPr>
        <w:t>VARIANCE:  Mr. Patterson</w:t>
      </w:r>
      <w:r w:rsidR="0079331C">
        <w:rPr>
          <w:sz w:val="28"/>
          <w:szCs w:val="28"/>
        </w:rPr>
        <w:t xml:space="preserve"> of Patterson Construction stated that Mr. Smith, Building Inspector, referred him to the ZBA for an area variance.  Upon reviewing the map and discussion of the project it was determined that there was no need for a variance.  Ms. Ze</w:t>
      </w:r>
      <w:r w:rsidR="00281418">
        <w:rPr>
          <w:sz w:val="28"/>
          <w:szCs w:val="28"/>
        </w:rPr>
        <w:t>yh</w:t>
      </w:r>
      <w:r w:rsidR="0079331C">
        <w:rPr>
          <w:sz w:val="28"/>
          <w:szCs w:val="28"/>
        </w:rPr>
        <w:t xml:space="preserve">er will speak to Mr. Smith.  </w:t>
      </w:r>
    </w:p>
    <w:p w14:paraId="72367E31" w14:textId="54843BFC" w:rsidR="0079331C" w:rsidRDefault="00DE24DA" w:rsidP="00470B06">
      <w:pPr>
        <w:rPr>
          <w:sz w:val="28"/>
          <w:szCs w:val="28"/>
        </w:rPr>
      </w:pPr>
      <w:r>
        <w:rPr>
          <w:sz w:val="28"/>
          <w:szCs w:val="28"/>
        </w:rPr>
        <w:t>LACHTER/A</w:t>
      </w:r>
      <w:r w:rsidR="006F289A">
        <w:rPr>
          <w:sz w:val="28"/>
          <w:szCs w:val="28"/>
        </w:rPr>
        <w:t>T</w:t>
      </w:r>
      <w:r>
        <w:rPr>
          <w:sz w:val="28"/>
          <w:szCs w:val="28"/>
        </w:rPr>
        <w:t>KINS AREA VARIANCE:  Brian Walker, AIA of Kroeger/</w:t>
      </w:r>
      <w:proofErr w:type="spellStart"/>
      <w:r>
        <w:rPr>
          <w:sz w:val="28"/>
          <w:szCs w:val="28"/>
        </w:rPr>
        <w:t>Intinarllo</w:t>
      </w:r>
      <w:proofErr w:type="spellEnd"/>
      <w:r>
        <w:rPr>
          <w:sz w:val="28"/>
          <w:szCs w:val="28"/>
        </w:rPr>
        <w:t xml:space="preserve"> Architects presented the project.  Mr. Smith, Building Inspector, referred applicant to the </w:t>
      </w:r>
      <w:r w:rsidR="00915DA1">
        <w:rPr>
          <w:sz w:val="28"/>
          <w:szCs w:val="28"/>
        </w:rPr>
        <w:t>ZBA for an area variance.  The applicant</w:t>
      </w:r>
      <w:r w:rsidR="0001362C">
        <w:rPr>
          <w:sz w:val="28"/>
          <w:szCs w:val="28"/>
        </w:rPr>
        <w:t>s are</w:t>
      </w:r>
      <w:r w:rsidR="00915DA1">
        <w:rPr>
          <w:sz w:val="28"/>
          <w:szCs w:val="28"/>
        </w:rPr>
        <w:t xml:space="preserve"> planning to </w:t>
      </w:r>
      <w:r w:rsidR="006F289A">
        <w:rPr>
          <w:sz w:val="28"/>
          <w:szCs w:val="28"/>
        </w:rPr>
        <w:t xml:space="preserve">make additions </w:t>
      </w:r>
      <w:r w:rsidR="002A0673">
        <w:rPr>
          <w:sz w:val="28"/>
          <w:szCs w:val="28"/>
        </w:rPr>
        <w:t>to</w:t>
      </w:r>
      <w:r w:rsidR="006F289A">
        <w:rPr>
          <w:sz w:val="28"/>
          <w:szCs w:val="28"/>
        </w:rPr>
        <w:t xml:space="preserve"> their home</w:t>
      </w:r>
      <w:r w:rsidR="00915DA1">
        <w:rPr>
          <w:sz w:val="28"/>
          <w:szCs w:val="28"/>
        </w:rPr>
        <w:t xml:space="preserve"> and is in need of an 11 foot and a </w:t>
      </w:r>
      <w:proofErr w:type="gramStart"/>
      <w:r w:rsidR="00915DA1">
        <w:rPr>
          <w:sz w:val="28"/>
          <w:szCs w:val="28"/>
        </w:rPr>
        <w:t>5 foot</w:t>
      </w:r>
      <w:proofErr w:type="gramEnd"/>
      <w:r w:rsidR="00915DA1">
        <w:rPr>
          <w:sz w:val="28"/>
          <w:szCs w:val="28"/>
        </w:rPr>
        <w:t xml:space="preserve"> variance.  Mr. Dillinger made the motion to set a public hearing for the next meeting on</w:t>
      </w:r>
      <w:r w:rsidR="006F289A">
        <w:rPr>
          <w:sz w:val="28"/>
          <w:szCs w:val="28"/>
        </w:rPr>
        <w:t xml:space="preserve"> April 13, </w:t>
      </w:r>
      <w:proofErr w:type="gramStart"/>
      <w:r w:rsidR="006F289A">
        <w:rPr>
          <w:sz w:val="28"/>
          <w:szCs w:val="28"/>
        </w:rPr>
        <w:t>2022</w:t>
      </w:r>
      <w:proofErr w:type="gramEnd"/>
      <w:r w:rsidR="006F289A">
        <w:rPr>
          <w:sz w:val="28"/>
          <w:szCs w:val="28"/>
        </w:rPr>
        <w:t xml:space="preserve"> at 7:30 p.m.  Seconded by Mr. Tierney.  All in favor: Unanimous.</w:t>
      </w:r>
    </w:p>
    <w:p w14:paraId="39043445" w14:textId="244E595C" w:rsidR="002A0673" w:rsidRDefault="00306D67" w:rsidP="00470B06">
      <w:pPr>
        <w:rPr>
          <w:sz w:val="28"/>
          <w:szCs w:val="28"/>
        </w:rPr>
      </w:pPr>
      <w:r>
        <w:rPr>
          <w:sz w:val="28"/>
          <w:szCs w:val="28"/>
        </w:rPr>
        <w:t>There being no further business, Ms. Ze</w:t>
      </w:r>
      <w:r w:rsidR="00281418">
        <w:rPr>
          <w:sz w:val="28"/>
          <w:szCs w:val="28"/>
        </w:rPr>
        <w:t>yh</w:t>
      </w:r>
      <w:r>
        <w:rPr>
          <w:sz w:val="28"/>
          <w:szCs w:val="28"/>
        </w:rPr>
        <w:t xml:space="preserve">er adjourned the meeting at 8:15 p.m. </w:t>
      </w:r>
    </w:p>
    <w:p w14:paraId="5D693863" w14:textId="77777777" w:rsidR="002A0673" w:rsidRDefault="002A0673" w:rsidP="00470B06">
      <w:pPr>
        <w:rPr>
          <w:sz w:val="28"/>
          <w:szCs w:val="28"/>
        </w:rPr>
      </w:pPr>
    </w:p>
    <w:p w14:paraId="005DCFD8" w14:textId="01C42918" w:rsidR="00306D67" w:rsidRDefault="00306D67" w:rsidP="00470B06">
      <w:pPr>
        <w:rPr>
          <w:sz w:val="28"/>
          <w:szCs w:val="28"/>
        </w:rPr>
      </w:pPr>
      <w:r>
        <w:rPr>
          <w:sz w:val="28"/>
          <w:szCs w:val="28"/>
        </w:rPr>
        <w:t>Respectfully s</w:t>
      </w:r>
      <w:r w:rsidR="002A0673">
        <w:rPr>
          <w:sz w:val="28"/>
          <w:szCs w:val="28"/>
        </w:rPr>
        <w:t>ubmitted: ________________________________________</w:t>
      </w:r>
    </w:p>
    <w:p w14:paraId="04091A60" w14:textId="5E29E204" w:rsidR="002A0673" w:rsidRDefault="002A0673" w:rsidP="00470B06">
      <w:pPr>
        <w:rPr>
          <w:sz w:val="28"/>
          <w:szCs w:val="28"/>
        </w:rPr>
      </w:pPr>
      <w:r>
        <w:rPr>
          <w:sz w:val="28"/>
          <w:szCs w:val="28"/>
        </w:rPr>
        <w:t xml:space="preserve">                                            Mary Dalton, Recording Secretary</w:t>
      </w:r>
    </w:p>
    <w:p w14:paraId="688BDF2C" w14:textId="77777777" w:rsidR="002A0673" w:rsidRDefault="002A0673" w:rsidP="00470B06">
      <w:pPr>
        <w:rPr>
          <w:sz w:val="28"/>
          <w:szCs w:val="28"/>
        </w:rPr>
      </w:pPr>
    </w:p>
    <w:p w14:paraId="07D094A8" w14:textId="703CD387" w:rsidR="002A0673" w:rsidRDefault="002A0673" w:rsidP="00470B06">
      <w:pPr>
        <w:rPr>
          <w:sz w:val="28"/>
          <w:szCs w:val="28"/>
        </w:rPr>
      </w:pPr>
      <w:r>
        <w:rPr>
          <w:sz w:val="28"/>
          <w:szCs w:val="28"/>
        </w:rPr>
        <w:t>Approved by: -----------------------------------------------------------------------</w:t>
      </w:r>
    </w:p>
    <w:p w14:paraId="123E69A1" w14:textId="7165B442" w:rsidR="002A0673" w:rsidRDefault="002A0673" w:rsidP="00470B06">
      <w:pPr>
        <w:rPr>
          <w:sz w:val="28"/>
          <w:szCs w:val="28"/>
        </w:rPr>
      </w:pPr>
      <w:r>
        <w:rPr>
          <w:sz w:val="28"/>
          <w:szCs w:val="28"/>
        </w:rPr>
        <w:t xml:space="preserve">                          Kathryn Ze</w:t>
      </w:r>
      <w:r w:rsidR="0041187C">
        <w:rPr>
          <w:sz w:val="28"/>
          <w:szCs w:val="28"/>
        </w:rPr>
        <w:t>yh</w:t>
      </w:r>
      <w:r>
        <w:rPr>
          <w:sz w:val="28"/>
          <w:szCs w:val="28"/>
        </w:rPr>
        <w:t>er. Chair</w:t>
      </w:r>
    </w:p>
    <w:p w14:paraId="1DBBE62C" w14:textId="77777777" w:rsidR="00306D67" w:rsidRPr="00470B06" w:rsidRDefault="00306D67" w:rsidP="00470B06">
      <w:pPr>
        <w:rPr>
          <w:sz w:val="28"/>
          <w:szCs w:val="28"/>
        </w:rPr>
      </w:pPr>
    </w:p>
    <w:sectPr w:rsidR="00306D67" w:rsidRPr="00470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06"/>
    <w:rsid w:val="0001362C"/>
    <w:rsid w:val="000A331E"/>
    <w:rsid w:val="00281418"/>
    <w:rsid w:val="002A0673"/>
    <w:rsid w:val="002B296D"/>
    <w:rsid w:val="00306D67"/>
    <w:rsid w:val="003E5C53"/>
    <w:rsid w:val="00404503"/>
    <w:rsid w:val="0041187C"/>
    <w:rsid w:val="00470B06"/>
    <w:rsid w:val="00532BEF"/>
    <w:rsid w:val="006727DF"/>
    <w:rsid w:val="006F289A"/>
    <w:rsid w:val="00785A2C"/>
    <w:rsid w:val="0079331C"/>
    <w:rsid w:val="008F792E"/>
    <w:rsid w:val="00915DA1"/>
    <w:rsid w:val="009D48BC"/>
    <w:rsid w:val="00A15E49"/>
    <w:rsid w:val="00AA1BD3"/>
    <w:rsid w:val="00AA2D5F"/>
    <w:rsid w:val="00DE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60C0"/>
  <w15:chartTrackingRefBased/>
  <w15:docId w15:val="{D3189582-4415-4DAB-AACD-452A0D0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0A53CEB0DFA49B2852858CC6895CD" ma:contentTypeVersion="4" ma:contentTypeDescription="Create a new document." ma:contentTypeScope="" ma:versionID="9d2a0a9383fcdad0b1b9803f83c09422">
  <xsd:schema xmlns:xsd="http://www.w3.org/2001/XMLSchema" xmlns:xs="http://www.w3.org/2001/XMLSchema" xmlns:p="http://schemas.microsoft.com/office/2006/metadata/properties" xmlns:ns3="9e7f0711-d75d-4516-b1a0-9e0956c4c450" targetNamespace="http://schemas.microsoft.com/office/2006/metadata/properties" ma:root="true" ma:fieldsID="44c96aebc1fcb192c5897639f102cd00" ns3:_="">
    <xsd:import namespace="9e7f0711-d75d-4516-b1a0-9e0956c4c4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f0711-d75d-4516-b1a0-9e0956c4c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BD60B-C3C6-431E-87B8-0B8DC4C33870}">
  <ds:schemaRefs>
    <ds:schemaRef ds:uri="http://schemas.microsoft.com/sharepoint/v3/contenttype/forms"/>
  </ds:schemaRefs>
</ds:datastoreItem>
</file>

<file path=customXml/itemProps2.xml><?xml version="1.0" encoding="utf-8"?>
<ds:datastoreItem xmlns:ds="http://schemas.openxmlformats.org/officeDocument/2006/customXml" ds:itemID="{17B700F4-FF63-4E9F-80F4-C14EED2F8F5B}">
  <ds:schemaRefs>
    <ds:schemaRef ds:uri="http://schemas.microsoft.com/office/infopath/2007/PartnerControls"/>
    <ds:schemaRef ds:uri="http://purl.org/dc/terms/"/>
    <ds:schemaRef ds:uri="9e7f0711-d75d-4516-b1a0-9e0956c4c450"/>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8257746-D201-4095-B8D8-55BF498F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f0711-d75d-4516-b1a0-9e0956c4c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dcterms:created xsi:type="dcterms:W3CDTF">2022-09-28T14:50:00Z</dcterms:created>
  <dcterms:modified xsi:type="dcterms:W3CDTF">2022-09-28T14:50:00Z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0x010100C8C0A53CEB0DFA49B2852858CC6895CD</vt:lpwstr>
  </property>
</Properties>
</file>