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237E2106" w:rsidR="002F2F0B" w:rsidRDefault="002F2F0B" w:rsidP="00486A2D">
      <w:pPr>
        <w:pStyle w:val="Title"/>
      </w:pPr>
      <w:r>
        <w:t>TOWN OF STANFORD TOWN BOARD</w:t>
      </w:r>
      <w:r w:rsidR="002D05E1">
        <w:t xml:space="preserve"> </w:t>
      </w:r>
      <w:r w:rsidR="00966D6D">
        <w:br/>
      </w:r>
      <w:r>
        <w:t>MINUTES</w:t>
      </w:r>
      <w:r w:rsidR="00966D6D">
        <w:t xml:space="preserve"> of  </w:t>
      </w:r>
      <w:r w:rsidR="00773549">
        <w:t>OCTOBER</w:t>
      </w:r>
      <w:r>
        <w:t xml:space="preserve"> </w:t>
      </w:r>
      <w:r w:rsidR="00773549">
        <w:t>13</w:t>
      </w:r>
      <w:r w:rsidRPr="00D46587">
        <w:rPr>
          <w:vertAlign w:val="superscript"/>
        </w:rPr>
        <w:t>th</w:t>
      </w:r>
      <w:r>
        <w:t>, 2022</w:t>
      </w:r>
    </w:p>
    <w:p w14:paraId="25F937A7" w14:textId="77777777" w:rsidR="002F2F0B" w:rsidRDefault="002F2F0B" w:rsidP="002F2F0B">
      <w:pPr>
        <w:jc w:val="center"/>
        <w:rPr>
          <w:u w:val="single"/>
        </w:rPr>
      </w:pPr>
    </w:p>
    <w:p w14:paraId="08CD4DFC" w14:textId="1F9BF6BD" w:rsidR="001B68FF" w:rsidRDefault="002F2F0B" w:rsidP="002F2F0B">
      <w:r>
        <w:tab/>
        <w:t xml:space="preserve">The Town of Stanford Town Board met for their monthly meeting on Thursday, </w:t>
      </w:r>
      <w:r w:rsidR="00CA71B7">
        <w:t>October</w:t>
      </w:r>
      <w:r w:rsidR="002D05E1">
        <w:t xml:space="preserve"> </w:t>
      </w:r>
      <w:r w:rsidR="00CA71B7">
        <w:t>13</w:t>
      </w:r>
      <w:r>
        <w:rPr>
          <w:vertAlign w:val="superscript"/>
        </w:rPr>
        <w:t>th</w:t>
      </w:r>
      <w:r>
        <w:t xml:space="preserve">, </w:t>
      </w:r>
      <w:r w:rsidR="00931F76">
        <w:t>2022,</w:t>
      </w:r>
      <w:r w:rsidR="00A10729">
        <w:t xml:space="preserve"> </w:t>
      </w:r>
      <w:r w:rsidR="00FC0391">
        <w:t xml:space="preserve">at the </w:t>
      </w:r>
      <w:r w:rsidR="00B121FE">
        <w:t>T</w:t>
      </w:r>
      <w:r w:rsidR="00FC0391">
        <w:t>own Hall</w:t>
      </w:r>
      <w:r>
        <w:t xml:space="preserve">.  Supervisor Burton called the meeting to order at 7:00 PM with the Pledge of Allegiance led by </w:t>
      </w:r>
      <w:r w:rsidR="00773549">
        <w:t>the four Pine Plains High School Government class</w:t>
      </w:r>
      <w:r w:rsidR="00BC7F32">
        <w:t>.</w:t>
      </w:r>
      <w:r>
        <w:tab/>
      </w:r>
      <w:r>
        <w:tab/>
      </w:r>
      <w:r>
        <w:tab/>
      </w:r>
      <w:r>
        <w:tab/>
      </w:r>
      <w:r>
        <w:tab/>
        <w:t xml:space="preserve">  </w:t>
      </w:r>
      <w:r>
        <w:br/>
        <w:t xml:space="preserve">            This meeting </w:t>
      </w:r>
      <w:proofErr w:type="gramStart"/>
      <w:r>
        <w:t>was dedicated</w:t>
      </w:r>
      <w:proofErr w:type="gramEnd"/>
      <w:r>
        <w:t xml:space="preserve"> </w:t>
      </w:r>
      <w:r w:rsidR="00581D9F">
        <w:t xml:space="preserve">to </w:t>
      </w:r>
      <w:r w:rsidR="00773549">
        <w:t>the Haunted Fortress crew who made this miracle happen this year.  Two and a half years ago, Greg Arent and his crew, both kids and adults, worked hard to recreate the Haunted Fortress, and the transformation was breathtaking.  She said that she had gone through the previous Friday night with a guide, which turned out to be Greg, and it was so wonderful, amazing and astonishing</w:t>
      </w:r>
      <w:r w:rsidR="00012CD9">
        <w:t>, adding that this first weekend may have been the highest gross tickets sold weekend ever.</w:t>
      </w:r>
      <w:r w:rsidR="00773549">
        <w:t xml:space="preserve">  The crew consisted of</w:t>
      </w:r>
      <w:r w:rsidR="00F706D6">
        <w:t xml:space="preserve"> the Committee: Greg Arent, Holly &amp; Kevin Travis, Teddy Secor and Sasha Secor, Esther Evans and Mike DeNatale, along with their volunteers Randy Kilmer, Christine Salazo, Logan &amp; Brook Chapman, Giana Roebel</w:t>
      </w:r>
      <w:r w:rsidR="00FF090D">
        <w:t xml:space="preserve">, </w:t>
      </w:r>
      <w:r w:rsidR="00F706D6">
        <w:t>Joe &amp; Matt Hegenstaller and Claudia DeBellis, who also does the makeup each night and restored s</w:t>
      </w:r>
      <w:r w:rsidR="00FF090D">
        <w:t>everal</w:t>
      </w:r>
      <w:r w:rsidR="00F706D6">
        <w:t xml:space="preserve"> of Pete Wing’s paintings; a</w:t>
      </w:r>
      <w:r w:rsidR="00773549">
        <w:t>nd thanks as well to Jim Myers, Highway Supt</w:t>
      </w:r>
      <w:r w:rsidR="00CA71B7">
        <w:t>.</w:t>
      </w:r>
      <w:r w:rsidR="00773549">
        <w:t xml:space="preserve"> and Lauren Osterman, Rec. Director</w:t>
      </w:r>
      <w:r w:rsidR="00FF090D">
        <w:t xml:space="preserve"> and the Highway crew.</w:t>
      </w:r>
    </w:p>
    <w:p w14:paraId="7A718038" w14:textId="77777777" w:rsidR="00773549" w:rsidRDefault="00773549" w:rsidP="002F2F0B"/>
    <w:p w14:paraId="6D028C10" w14:textId="77777777" w:rsidR="002F2F0B" w:rsidRDefault="002F2F0B" w:rsidP="002F2F0B">
      <w:pPr>
        <w:ind w:firstLine="720"/>
      </w:pPr>
      <w:r>
        <w:t xml:space="preserve">Roll call:  </w:t>
      </w:r>
      <w:r>
        <w:tab/>
        <w:t>Wendy Burton – present</w:t>
      </w:r>
    </w:p>
    <w:p w14:paraId="15C42B9D" w14:textId="18BED270" w:rsidR="002F2F0B" w:rsidRDefault="002F2F0B" w:rsidP="002F2F0B">
      <w:pPr>
        <w:ind w:firstLine="720"/>
      </w:pPr>
      <w:r>
        <w:tab/>
      </w:r>
      <w:r>
        <w:tab/>
        <w:t xml:space="preserve">Anne Arent - </w:t>
      </w:r>
      <w:r w:rsidR="00486A2D">
        <w:t>pre</w:t>
      </w:r>
      <w:r>
        <w:t>sent</w:t>
      </w:r>
    </w:p>
    <w:p w14:paraId="21C9EBCC" w14:textId="277D27A5" w:rsidR="002F2F0B" w:rsidRPr="001E3C56" w:rsidRDefault="002F2F0B" w:rsidP="002F2F0B">
      <w:r>
        <w:tab/>
      </w:r>
      <w:r>
        <w:tab/>
      </w:r>
      <w:r>
        <w:tab/>
      </w:r>
      <w:r w:rsidRPr="001E3C56">
        <w:t xml:space="preserve">Margaret Fallon – </w:t>
      </w:r>
      <w:r w:rsidR="004A164B" w:rsidRPr="001E3C56">
        <w:t>present</w:t>
      </w:r>
    </w:p>
    <w:p w14:paraId="5A67A8B4" w14:textId="56B7FA95" w:rsidR="002F2F0B" w:rsidRPr="001E3C56" w:rsidRDefault="002F2F0B" w:rsidP="002F2F0B">
      <w:r w:rsidRPr="001E3C56">
        <w:tab/>
      </w:r>
      <w:r w:rsidRPr="001E3C56">
        <w:tab/>
      </w:r>
      <w:r w:rsidRPr="001E3C56">
        <w:tab/>
        <w:t>Nathan Lavertue</w:t>
      </w:r>
      <w:r w:rsidR="004A164B" w:rsidRPr="001E3C56">
        <w:t xml:space="preserve"> - present</w:t>
      </w:r>
    </w:p>
    <w:p w14:paraId="40C244A2" w14:textId="6B9BCCFB" w:rsidR="002F2F0B" w:rsidRPr="001E3C56" w:rsidRDefault="002F2F0B" w:rsidP="002F2F0B">
      <w:r w:rsidRPr="001E3C56">
        <w:tab/>
      </w:r>
      <w:r w:rsidRPr="001E3C56">
        <w:tab/>
      </w:r>
      <w:r w:rsidRPr="001E3C56">
        <w:tab/>
        <w:t xml:space="preserve">Frank Pepe – </w:t>
      </w:r>
      <w:r w:rsidR="00FC0391" w:rsidRPr="001E3C56">
        <w:t>pre</w:t>
      </w:r>
      <w:r w:rsidR="004A164B" w:rsidRPr="001E3C56">
        <w:t>sent</w:t>
      </w:r>
    </w:p>
    <w:p w14:paraId="53139F29" w14:textId="5C19B4BD" w:rsidR="00486A2D" w:rsidRDefault="00486A2D" w:rsidP="002F2F0B">
      <w:r w:rsidRPr="001E3C56">
        <w:tab/>
      </w:r>
      <w:r w:rsidRPr="00486A2D">
        <w:t>Also in attendance was T</w:t>
      </w:r>
      <w:r>
        <w:t>own Attorney Robert Butts.</w:t>
      </w:r>
    </w:p>
    <w:p w14:paraId="5069A573" w14:textId="77777777" w:rsidR="0098298E" w:rsidRPr="00486A2D" w:rsidRDefault="0098298E" w:rsidP="002F2F0B"/>
    <w:p w14:paraId="1D231A63" w14:textId="6F50EB96" w:rsidR="004A164B" w:rsidRDefault="004A164B" w:rsidP="002F2F0B">
      <w:r w:rsidRPr="001E3C56">
        <w:rPr>
          <w:u w:val="single"/>
        </w:rPr>
        <w:t>LIAISON REPORTS:</w:t>
      </w:r>
      <w:r w:rsidRPr="001E3C56">
        <w:t xml:space="preserve"> </w:t>
      </w:r>
    </w:p>
    <w:p w14:paraId="74ED7EB1" w14:textId="77777777" w:rsidR="00FF090D" w:rsidRDefault="00773549" w:rsidP="002F2F0B">
      <w:r>
        <w:tab/>
        <w:t>Frank Pepe stated the Dutchess County Human Rights Commission was celebrating Hispanic History month</w:t>
      </w:r>
      <w:r w:rsidR="00675556">
        <w:t xml:space="preserve"> and on December 10</w:t>
      </w:r>
      <w:r w:rsidR="00675556" w:rsidRPr="00675556">
        <w:rPr>
          <w:vertAlign w:val="superscript"/>
        </w:rPr>
        <w:t>th</w:t>
      </w:r>
      <w:r w:rsidR="00FF090D">
        <w:t xml:space="preserve">, celebrating the United Nations’ Declaration of Human Rights.  </w:t>
      </w:r>
    </w:p>
    <w:p w14:paraId="65214DBC" w14:textId="2B7AD853" w:rsidR="00FF090D" w:rsidRDefault="00FF090D" w:rsidP="002F2F0B">
      <w:r>
        <w:tab/>
        <w:t xml:space="preserve">Anne Arent asked if the Board would like to hear her September ZBA report prior to Mr. Pepe’s October </w:t>
      </w:r>
      <w:r w:rsidR="0081127C">
        <w:t>report and</w:t>
      </w:r>
      <w:r>
        <w:t xml:space="preserve"> proceeded to say that they had two variance applications that would have public hearings in October.  They also discussed the proposed local law private road </w:t>
      </w:r>
      <w:r w:rsidR="00F92131">
        <w:t>change,</w:t>
      </w:r>
      <w:r>
        <w:t xml:space="preserve"> and a resident came to discuss this as well. </w:t>
      </w:r>
    </w:p>
    <w:p w14:paraId="0E6AD474" w14:textId="06A47250" w:rsidR="00773549" w:rsidRDefault="00FF090D" w:rsidP="002F2F0B">
      <w:r>
        <w:tab/>
      </w:r>
      <w:r w:rsidR="00CA71B7">
        <w:t xml:space="preserve">Frank </w:t>
      </w:r>
      <w:r>
        <w:t xml:space="preserve">Pepe continued with the Zoning Board of Appeals: that the public session was canceled but the discussed the proposed Local Law #2 and agreed to support the brief language </w:t>
      </w:r>
      <w:r w:rsidR="0081127C">
        <w:t>change but</w:t>
      </w:r>
      <w:r>
        <w:t xml:space="preserve"> hoped to have this law passed along with the completed Comprehensive Plan.  He </w:t>
      </w:r>
      <w:r w:rsidR="00CA71B7">
        <w:t>h</w:t>
      </w:r>
      <w:r>
        <w:t>ad missed the recent Planning Board meeting as the Board was in a Comprehensive Plan workshop.</w:t>
      </w:r>
    </w:p>
    <w:p w14:paraId="685DAA1B" w14:textId="35BB4EED" w:rsidR="00BE6255" w:rsidRDefault="00FF090D" w:rsidP="002F2F0B">
      <w:r>
        <w:tab/>
      </w:r>
      <w:r w:rsidR="006F71F3">
        <w:t xml:space="preserve">Margaret Fallon stated that the CAC </w:t>
      </w:r>
      <w:r w:rsidR="00012CD9">
        <w:t>was having a late fall event with the Dutchess Land Conservancy  and were continuing with their riparian restoration at the Stanford Wildlife Preserve.</w:t>
      </w:r>
    </w:p>
    <w:p w14:paraId="6DCFA061" w14:textId="13689004" w:rsidR="00012CD9" w:rsidRDefault="00012CD9" w:rsidP="002F2F0B">
      <w:r>
        <w:tab/>
        <w:t>Nathan Lavertue reported that the Recreation Commission had met last night and had an arborist come in and talk about the spongy moth problems.  For the Haunted Fortress, 350 people went through on the first weekend, bringing in a nice sum of money, but they are still looking donations of food and snacks, as well as more volunteers.  The “Trunk or Treat” will be on Oct. 28</w:t>
      </w:r>
      <w:r w:rsidRPr="00012CD9">
        <w:rPr>
          <w:vertAlign w:val="superscript"/>
        </w:rPr>
        <w:t>th</w:t>
      </w:r>
      <w:r>
        <w:t xml:space="preserve"> and looking for painters for pumpkins donated by Big Rock.  Lauren and the Committee are working on winter events with the school.</w:t>
      </w:r>
      <w:r w:rsidR="00323B66">
        <w:t xml:space="preserve">  The Facebook page for the Haunted House is up and running and also has the word out for more volunteers, who can show up at 5:15 if interested.</w:t>
      </w:r>
    </w:p>
    <w:p w14:paraId="0144F059" w14:textId="11CCC2B7" w:rsidR="0099129D" w:rsidRDefault="00174B57" w:rsidP="002F2F0B">
      <w:r>
        <w:tab/>
      </w:r>
    </w:p>
    <w:p w14:paraId="7C76814E" w14:textId="77777777" w:rsidR="00AE08F7" w:rsidRDefault="0011406C" w:rsidP="001E6480">
      <w:r>
        <w:rPr>
          <w:u w:val="single"/>
        </w:rPr>
        <w:t>SUPERVISOR’S REPORTS:</w:t>
      </w:r>
      <w:r>
        <w:t xml:space="preserve"> </w:t>
      </w:r>
      <w:r w:rsidR="006D4DA4">
        <w:t>Wendy</w:t>
      </w:r>
      <w:r w:rsidR="00137F9A">
        <w:t xml:space="preserve"> </w:t>
      </w:r>
      <w:r>
        <w:t xml:space="preserve">Burton </w:t>
      </w:r>
      <w:r w:rsidR="000E4DFD">
        <w:t>stated that the Town Hall  has aging infrastructure such as the leaking boiler and the telephone system, who’s CPU is no longer supported by Superior Telephone and needs to be replaced.  The heating problem is being looked at through alternate technologies and the phones’ issues can be paid for through ARPA funding and no tax money would be used.  A Request for Information (RFI)</w:t>
      </w:r>
      <w:r w:rsidR="005B491D">
        <w:t xml:space="preserve"> has been sent out</w:t>
      </w:r>
      <w:r w:rsidR="000E4DFD">
        <w:t xml:space="preserve"> for the boiler replacement as well as looking into propane, heat pumps or split units.</w:t>
      </w:r>
      <w:r w:rsidR="00D644FE">
        <w:t xml:space="preserve"> </w:t>
      </w:r>
      <w:r w:rsidR="005B491D">
        <w:t xml:space="preserve"> Again, the Haunted Fortress is again just remarkable.  The Board has received my September bank reconciliations, payroll verifications and Supervisor’s report.  The financial forecast: revenues are in excellent shape, mortgage taxes are $60,000 over what was anticipated, but </w:t>
      </w:r>
      <w:proofErr w:type="gramStart"/>
      <w:r w:rsidR="005B491D">
        <w:t>we’ve</w:t>
      </w:r>
      <w:proofErr w:type="gramEnd"/>
      <w:r w:rsidR="005B491D">
        <w:t xml:space="preserve"> lowered our expectations </w:t>
      </w:r>
      <w:r w:rsidR="00A507F3">
        <w:t xml:space="preserve">on advice of the County Clerk; Court fines have increased by $25,000 since the issues during Covid; CHIPS funding for the Highway Dept. will be at or above $250,000; and </w:t>
      </w:r>
    </w:p>
    <w:p w14:paraId="20DEF1DB" w14:textId="77777777" w:rsidR="00994204" w:rsidRDefault="00994204" w:rsidP="00AE08F7">
      <w:pPr>
        <w:jc w:val="right"/>
      </w:pPr>
    </w:p>
    <w:p w14:paraId="2E40B60C" w14:textId="66B09F5F" w:rsidR="00AE08F7" w:rsidRDefault="00AE08F7" w:rsidP="00AE08F7">
      <w:pPr>
        <w:jc w:val="right"/>
      </w:pPr>
      <w:r>
        <w:t>Town Board Minutes</w:t>
      </w:r>
    </w:p>
    <w:p w14:paraId="12E0948A" w14:textId="00D5028B" w:rsidR="00AE08F7" w:rsidRDefault="00AE08F7" w:rsidP="00AE08F7">
      <w:pPr>
        <w:jc w:val="right"/>
      </w:pPr>
      <w:r>
        <w:lastRenderedPageBreak/>
        <w:t>10/13/22, page 2</w:t>
      </w:r>
    </w:p>
    <w:p w14:paraId="45AF21BC" w14:textId="694B9002" w:rsidR="00025957" w:rsidRDefault="00A507F3" w:rsidP="001E6480">
      <w:r>
        <w:t>any appropriations that have been overdrawn will be corrected by a budget resolution that the Board will review tonight.  Overall, the Town’s finances are in good shape.</w:t>
      </w:r>
    </w:p>
    <w:p w14:paraId="69B43464" w14:textId="414AD24B" w:rsidR="00FB7B18" w:rsidRDefault="00FB7B18" w:rsidP="00FB7B18"/>
    <w:p w14:paraId="0B7E0152" w14:textId="1E9A024D" w:rsidR="00B135B4" w:rsidRDefault="00FB7B18" w:rsidP="00A507F3">
      <w:r>
        <w:rPr>
          <w:u w:val="single"/>
        </w:rPr>
        <w:t>PRIVILEGE OF THE FLOOR:</w:t>
      </w:r>
      <w:r>
        <w:t xml:space="preserve"> </w:t>
      </w:r>
      <w:r w:rsidR="00616202">
        <w:br/>
      </w:r>
      <w:r w:rsidR="00CC6EF7">
        <w:tab/>
      </w:r>
      <w:bookmarkStart w:id="0" w:name="_Hlk115088121"/>
      <w:r w:rsidR="00A507F3">
        <w:t>Anthony Sarnicola, 25 Hunns Lake Road – spoke of the three ballot propositions for the November elections, and that proposal #2 concerns the cannabis dispensaries referendum</w:t>
      </w:r>
      <w:r w:rsidR="001147B9">
        <w:t>, and spoke of the wording of it… If one is in favor of stores, vote no, but if you want to keep the town law to reject dispensaries, vote yes.  He added that it is one’s civic duty to know what’s on the ballot and will be sending out postcards to everyone regarding this topic.</w:t>
      </w:r>
    </w:p>
    <w:bookmarkEnd w:id="0"/>
    <w:p w14:paraId="48DD2B9D" w14:textId="75AF8F6F" w:rsidR="008523C8" w:rsidRPr="001B6A0A" w:rsidRDefault="00CC6EF7" w:rsidP="001147B9">
      <w:r>
        <w:tab/>
      </w:r>
      <w:r w:rsidR="00F45D2D" w:rsidRPr="001B6A0A">
        <w:t xml:space="preserve">Charles Hanlon, 422 Hobbs Lane </w:t>
      </w:r>
      <w:r w:rsidR="001B6A0A" w:rsidRPr="001B6A0A">
        <w:t>–</w:t>
      </w:r>
      <w:r w:rsidR="00F45D2D" w:rsidRPr="001B6A0A">
        <w:t xml:space="preserve"> </w:t>
      </w:r>
      <w:r w:rsidR="001B6A0A" w:rsidRPr="001B6A0A">
        <w:t>spoke o</w:t>
      </w:r>
      <w:r w:rsidR="001B6A0A">
        <w:t xml:space="preserve">f </w:t>
      </w:r>
      <w:r w:rsidR="001147B9">
        <w:t>the recent passing of Christine Shanley who worked for the previous supervisor.  He added that she had always been helpful with his tax collection duties.  Supervisor Burton added that yes, she had worked here for many years, and asked those in attendance for a moment of silence in her memory.</w:t>
      </w:r>
    </w:p>
    <w:p w14:paraId="0059111F" w14:textId="77777777" w:rsidR="0098298E" w:rsidRDefault="0098298E" w:rsidP="0098298E">
      <w:pPr>
        <w:rPr>
          <w:u w:val="single"/>
        </w:rPr>
      </w:pPr>
    </w:p>
    <w:p w14:paraId="47338357" w14:textId="5E22245F" w:rsidR="00616202" w:rsidRDefault="0098298E" w:rsidP="00616202">
      <w:r>
        <w:rPr>
          <w:u w:val="single"/>
        </w:rPr>
        <w:t>MOTION TO APPROVE AGENDA:</w:t>
      </w:r>
      <w:r>
        <w:t xml:space="preserve"> A motion was made by Wendy Burton, seconded by </w:t>
      </w:r>
      <w:r w:rsidR="001147B9">
        <w:t>Margaret Fallon</w:t>
      </w:r>
      <w:r>
        <w:t>, to approve the agenda.  Motion carried with all voting in favor.</w:t>
      </w:r>
    </w:p>
    <w:p w14:paraId="21ED26B8" w14:textId="77777777" w:rsidR="00914B9C" w:rsidRDefault="00914B9C" w:rsidP="00616202"/>
    <w:p w14:paraId="67982A24" w14:textId="53F57964" w:rsidR="007C60DA" w:rsidRDefault="00EF3D9B" w:rsidP="00E13DBA">
      <w:r>
        <w:rPr>
          <w:rFonts w:ascii="Garamond" w:eastAsiaTheme="minorHAnsi" w:hAnsi="Garamond" w:cstheme="minorHAnsi"/>
          <w:sz w:val="22"/>
          <w:szCs w:val="22"/>
          <w:u w:val="single"/>
        </w:rPr>
        <w:t>NEW BUSINESS:</w:t>
      </w:r>
      <w:r>
        <w:rPr>
          <w:rFonts w:ascii="Garamond" w:eastAsiaTheme="minorHAnsi" w:hAnsi="Garamond" w:cstheme="minorHAnsi"/>
          <w:sz w:val="22"/>
          <w:szCs w:val="22"/>
          <w:u w:val="single"/>
        </w:rPr>
        <w:br/>
      </w:r>
      <w:proofErr w:type="gramStart"/>
      <w:r w:rsidRPr="00EF3D9B">
        <w:rPr>
          <w:rFonts w:ascii="Garamond" w:eastAsiaTheme="minorHAnsi" w:hAnsi="Garamond" w:cstheme="minorHAnsi"/>
          <w:sz w:val="22"/>
          <w:szCs w:val="22"/>
          <w:u w:val="single"/>
        </w:rPr>
        <w:t>1</w:t>
      </w:r>
      <w:proofErr w:type="gramEnd"/>
      <w:r w:rsidRPr="00EF3D9B">
        <w:rPr>
          <w:rFonts w:ascii="Garamond" w:eastAsiaTheme="minorHAnsi" w:hAnsi="Garamond" w:cstheme="minorHAnsi"/>
          <w:sz w:val="22"/>
          <w:szCs w:val="22"/>
          <w:u w:val="single"/>
        </w:rPr>
        <w:t xml:space="preserve">. </w:t>
      </w:r>
      <w:r w:rsidR="009F068D" w:rsidRPr="00EF3D9B">
        <w:rPr>
          <w:rFonts w:ascii="Garamond" w:eastAsiaTheme="minorHAnsi" w:hAnsi="Garamond" w:cstheme="minorHAnsi"/>
          <w:sz w:val="22"/>
          <w:szCs w:val="22"/>
          <w:u w:val="single"/>
        </w:rPr>
        <w:t>PROPOSED LOCAL LAW #2 OF 2022</w:t>
      </w:r>
      <w:r w:rsidRPr="00EF3D9B">
        <w:rPr>
          <w:rFonts w:ascii="Garamond" w:eastAsiaTheme="minorHAnsi" w:hAnsi="Garamond" w:cstheme="minorHAnsi"/>
          <w:sz w:val="22"/>
          <w:szCs w:val="22"/>
          <w:u w:val="single"/>
        </w:rPr>
        <w:t xml:space="preserve"> - </w:t>
      </w:r>
      <w:r w:rsidR="009F068D" w:rsidRPr="00EF3D9B">
        <w:rPr>
          <w:rFonts w:eastAsiaTheme="minorHAnsi"/>
          <w:u w:val="single"/>
        </w:rPr>
        <w:t>AMENDING VARIOUS SECTIONS OF CHAPTER 140 OF THE TOWN CODE ENTITLED SUBDIVISION OF LAND WITH RESPECT TO PRIVATE ROADS, HOMEOWNERS’ ASSOCIATIONS AND CONSERVATION DENSITY SUBDIVISIONS</w:t>
      </w:r>
      <w:r>
        <w:rPr>
          <w:rFonts w:eastAsiaTheme="minorHAnsi"/>
          <w:u w:val="single"/>
        </w:rPr>
        <w:t>:</w:t>
      </w:r>
      <w:r>
        <w:rPr>
          <w:rFonts w:eastAsiaTheme="minorHAnsi"/>
        </w:rPr>
        <w:t xml:space="preserve"> Supervisor Burton said that changes had been made in the language of this proposed law on the third page, Section 8B, now reading as “…</w:t>
      </w:r>
      <w:r>
        <w:rPr>
          <w:rFonts w:eastAsiaTheme="minorHAnsi"/>
          <w:i/>
          <w:iCs/>
        </w:rPr>
        <w:t xml:space="preserve">accessory buildings and structures per approved lot, including a guest </w:t>
      </w:r>
      <w:r w:rsidR="00E13DBA">
        <w:rPr>
          <w:rFonts w:eastAsiaTheme="minorHAnsi"/>
          <w:i/>
          <w:iCs/>
        </w:rPr>
        <w:t>cottage</w:t>
      </w:r>
      <w:r>
        <w:rPr>
          <w:rFonts w:eastAsiaTheme="minorHAnsi"/>
          <w:i/>
          <w:iCs/>
        </w:rPr>
        <w:t>…”</w:t>
      </w:r>
      <w:r w:rsidR="00A745A5">
        <w:rPr>
          <w:rFonts w:eastAsiaTheme="minorHAnsi"/>
        </w:rPr>
        <w:t xml:space="preserve"> as per meetings with ZBA chair Kathy Zeyher and Town Attorney Bogle.</w:t>
      </w:r>
      <w:r w:rsidR="00E13DBA">
        <w:rPr>
          <w:rFonts w:eastAsiaTheme="minorHAnsi"/>
        </w:rPr>
        <w:t xml:space="preserve">  The Town Board agrees with these wording changes and after further discussion, a motion was made by Wendy Burton, seconded by Nathan Lavertue to re-introduce this proposed Local Law #2 of 2022, with all voting in favor.  Motion carried. A motion was also made by Wendy Burton, seconded by Margaret Fallon, to hold a second Public Hearing on the law, since the wording changes were deemed as significant, on Monday, November 7</w:t>
      </w:r>
      <w:r w:rsidR="00E13DBA" w:rsidRPr="00E13DBA">
        <w:rPr>
          <w:rFonts w:eastAsiaTheme="minorHAnsi"/>
          <w:vertAlign w:val="superscript"/>
        </w:rPr>
        <w:t>th</w:t>
      </w:r>
      <w:r w:rsidR="00E13DBA">
        <w:rPr>
          <w:rFonts w:eastAsiaTheme="minorHAnsi"/>
        </w:rPr>
        <w:t xml:space="preserve"> at 7</w:t>
      </w:r>
      <w:r w:rsidR="001C3480">
        <w:rPr>
          <w:rFonts w:eastAsiaTheme="minorHAnsi"/>
        </w:rPr>
        <w:t xml:space="preserve"> </w:t>
      </w:r>
      <w:r w:rsidR="00E13DBA">
        <w:rPr>
          <w:rFonts w:eastAsiaTheme="minorHAnsi"/>
        </w:rPr>
        <w:t>PM.  Motion carried with all voting in favor.</w:t>
      </w:r>
      <w:bookmarkStart w:id="1" w:name="_Hlk111632398"/>
      <w:r w:rsidR="009C327B">
        <w:tab/>
      </w:r>
    </w:p>
    <w:p w14:paraId="0A64EB75" w14:textId="5CA9AA30" w:rsidR="00561B76" w:rsidRDefault="00561B76" w:rsidP="00561B76">
      <w:pPr>
        <w:pStyle w:val="PlainText"/>
        <w:rPr>
          <w:rFonts w:ascii="Times New Roman" w:hAnsi="Times New Roman" w:cs="Times New Roman"/>
          <w:sz w:val="24"/>
          <w:szCs w:val="24"/>
        </w:rPr>
      </w:pPr>
    </w:p>
    <w:p w14:paraId="73F2E699" w14:textId="2D699A28" w:rsidR="00561B76" w:rsidRPr="00E13DBA" w:rsidRDefault="00561B76" w:rsidP="00561B76">
      <w:pPr>
        <w:pStyle w:val="PlainText"/>
        <w:rPr>
          <w:rFonts w:ascii="Times New Roman" w:hAnsi="Times New Roman" w:cs="Times New Roman"/>
          <w:sz w:val="24"/>
          <w:szCs w:val="24"/>
        </w:rPr>
      </w:pPr>
      <w:r>
        <w:rPr>
          <w:rFonts w:ascii="Times New Roman" w:hAnsi="Times New Roman" w:cs="Times New Roman"/>
          <w:sz w:val="24"/>
          <w:szCs w:val="24"/>
          <w:u w:val="single"/>
        </w:rPr>
        <w:t xml:space="preserve">2. </w:t>
      </w:r>
      <w:r w:rsidR="00E13DBA">
        <w:rPr>
          <w:rFonts w:ascii="Times New Roman" w:hAnsi="Times New Roman" w:cs="Times New Roman"/>
          <w:sz w:val="24"/>
          <w:szCs w:val="24"/>
          <w:u w:val="single"/>
        </w:rPr>
        <w:t>FIRE COMMISSIONER DENNIS SMITH – 2023 FIRE DISTRICT BUDGET:</w:t>
      </w:r>
      <w:r w:rsidR="00E13DBA">
        <w:rPr>
          <w:rFonts w:ascii="Times New Roman" w:hAnsi="Times New Roman" w:cs="Times New Roman"/>
          <w:sz w:val="24"/>
          <w:szCs w:val="24"/>
        </w:rPr>
        <w:t xml:space="preserve">  Commissioner Smith was unable to make this </w:t>
      </w:r>
      <w:r w:rsidR="0081127C">
        <w:rPr>
          <w:rFonts w:ascii="Times New Roman" w:hAnsi="Times New Roman" w:cs="Times New Roman"/>
          <w:sz w:val="24"/>
          <w:szCs w:val="24"/>
        </w:rPr>
        <w:t>meeting,</w:t>
      </w:r>
      <w:r w:rsidR="00E13DBA">
        <w:rPr>
          <w:rFonts w:ascii="Times New Roman" w:hAnsi="Times New Roman" w:cs="Times New Roman"/>
          <w:sz w:val="24"/>
          <w:szCs w:val="24"/>
        </w:rPr>
        <w:t xml:space="preserve"> but Supervisor Burton stated that the Fire District would be having a Public Hearing on their proposed Budget on October 18</w:t>
      </w:r>
      <w:r w:rsidR="00E13DBA" w:rsidRPr="00E13DBA">
        <w:rPr>
          <w:rFonts w:ascii="Times New Roman" w:hAnsi="Times New Roman" w:cs="Times New Roman"/>
          <w:sz w:val="24"/>
          <w:szCs w:val="24"/>
          <w:vertAlign w:val="superscript"/>
        </w:rPr>
        <w:t>th</w:t>
      </w:r>
      <w:r w:rsidR="00E13DBA">
        <w:rPr>
          <w:rFonts w:ascii="Times New Roman" w:hAnsi="Times New Roman" w:cs="Times New Roman"/>
          <w:sz w:val="24"/>
          <w:szCs w:val="24"/>
        </w:rPr>
        <w:t xml:space="preserve"> at 7</w:t>
      </w:r>
      <w:r w:rsidR="001C3480">
        <w:rPr>
          <w:rFonts w:ascii="Times New Roman" w:hAnsi="Times New Roman" w:cs="Times New Roman"/>
          <w:sz w:val="24"/>
          <w:szCs w:val="24"/>
        </w:rPr>
        <w:t xml:space="preserve"> </w:t>
      </w:r>
      <w:r w:rsidR="00E13DBA">
        <w:rPr>
          <w:rFonts w:ascii="Times New Roman" w:hAnsi="Times New Roman" w:cs="Times New Roman"/>
          <w:sz w:val="24"/>
          <w:szCs w:val="24"/>
        </w:rPr>
        <w:t xml:space="preserve">PM at the Fire </w:t>
      </w:r>
      <w:r w:rsidR="0081127C">
        <w:rPr>
          <w:rFonts w:ascii="Times New Roman" w:hAnsi="Times New Roman" w:cs="Times New Roman"/>
          <w:sz w:val="24"/>
          <w:szCs w:val="24"/>
        </w:rPr>
        <w:t>House and</w:t>
      </w:r>
      <w:r w:rsidR="00E13DBA">
        <w:rPr>
          <w:rFonts w:ascii="Times New Roman" w:hAnsi="Times New Roman" w:cs="Times New Roman"/>
          <w:sz w:val="24"/>
          <w:szCs w:val="24"/>
        </w:rPr>
        <w:t xml:space="preserve"> urged people to attend.</w:t>
      </w:r>
    </w:p>
    <w:p w14:paraId="1193EE66" w14:textId="732D6FC1" w:rsidR="005670C3" w:rsidRDefault="005670C3" w:rsidP="00561B76">
      <w:pPr>
        <w:pStyle w:val="PlainText"/>
        <w:rPr>
          <w:rFonts w:ascii="Times New Roman" w:hAnsi="Times New Roman" w:cs="Times New Roman"/>
          <w:sz w:val="24"/>
          <w:szCs w:val="24"/>
        </w:rPr>
      </w:pPr>
    </w:p>
    <w:p w14:paraId="335E4A9A" w14:textId="5CB803DB" w:rsidR="00215CF9" w:rsidRDefault="005670C3" w:rsidP="00E13DBA">
      <w:pPr>
        <w:pStyle w:val="PlainText"/>
        <w:rPr>
          <w:rFonts w:ascii="Times New Roman" w:hAnsi="Times New Roman" w:cs="Times New Roman"/>
          <w:sz w:val="24"/>
          <w:szCs w:val="24"/>
        </w:rPr>
      </w:pPr>
      <w:r>
        <w:rPr>
          <w:rFonts w:ascii="Times New Roman" w:hAnsi="Times New Roman" w:cs="Times New Roman"/>
          <w:sz w:val="24"/>
          <w:szCs w:val="24"/>
          <w:u w:val="single"/>
        </w:rPr>
        <w:t xml:space="preserve">3. </w:t>
      </w:r>
      <w:r w:rsidR="00E13DBA">
        <w:rPr>
          <w:rFonts w:ascii="Times New Roman" w:hAnsi="Times New Roman" w:cs="Times New Roman"/>
          <w:sz w:val="24"/>
          <w:szCs w:val="24"/>
          <w:u w:val="single"/>
        </w:rPr>
        <w:t>LOGGING ISSUE:</w:t>
      </w:r>
      <w:r w:rsidR="006075AA" w:rsidRPr="006075AA">
        <w:rPr>
          <w:rFonts w:ascii="Times New Roman" w:hAnsi="Times New Roman" w:cs="Times New Roman"/>
          <w:sz w:val="24"/>
          <w:szCs w:val="24"/>
        </w:rPr>
        <w:t xml:space="preserve"> Lengthy discussion ensued with the Supervisor </w:t>
      </w:r>
      <w:r w:rsidR="006075AA">
        <w:rPr>
          <w:rFonts w:ascii="Times New Roman" w:hAnsi="Times New Roman" w:cs="Times New Roman"/>
          <w:sz w:val="24"/>
          <w:szCs w:val="24"/>
        </w:rPr>
        <w:t>stating that the proposed Hobbs Lane logging permit has been denied for various reasons; had received many letters from area residents concerning their neighborhood as well soil erosion; had a long conversation with the property owner and hopes to meet with the logger/forester as the understory of the area i</w:t>
      </w:r>
      <w:r w:rsidR="00CA71B7">
        <w:rPr>
          <w:rFonts w:ascii="Times New Roman" w:hAnsi="Times New Roman" w:cs="Times New Roman"/>
          <w:sz w:val="24"/>
          <w:szCs w:val="24"/>
        </w:rPr>
        <w:t xml:space="preserve">s </w:t>
      </w:r>
      <w:r w:rsidR="006075AA">
        <w:rPr>
          <w:rFonts w:ascii="Times New Roman" w:hAnsi="Times New Roman" w:cs="Times New Roman"/>
          <w:sz w:val="24"/>
          <w:szCs w:val="24"/>
        </w:rPr>
        <w:t>suffering and needs to be logged for the health of the forest; and had met with the residents last night to discuss their concerns of access to the site, a blind curve with school busses stopping for children.  The larger issue of the Town’s tree harvesting law needs to be addressed so will speak with the Planning and Zoning Boards  to perhaps model one after Pine Plains’ ordinance, and the idea of a moratorium.</w:t>
      </w:r>
    </w:p>
    <w:p w14:paraId="2437DA7A" w14:textId="0DC54181" w:rsidR="006075AA" w:rsidRDefault="006075AA" w:rsidP="00E13DBA">
      <w:pPr>
        <w:pStyle w:val="PlainText"/>
        <w:rPr>
          <w:rFonts w:ascii="Times New Roman" w:hAnsi="Times New Roman" w:cs="Times New Roman"/>
          <w:sz w:val="24"/>
          <w:szCs w:val="24"/>
        </w:rPr>
      </w:pPr>
    </w:p>
    <w:p w14:paraId="636EBAC4" w14:textId="2B35FEE5" w:rsidR="006075AA" w:rsidRDefault="006075AA" w:rsidP="00E13DBA">
      <w:pPr>
        <w:pStyle w:val="PlainText"/>
        <w:rPr>
          <w:rFonts w:ascii="Times New Roman" w:hAnsi="Times New Roman" w:cs="Times New Roman"/>
          <w:sz w:val="24"/>
          <w:szCs w:val="24"/>
        </w:rPr>
      </w:pPr>
      <w:r>
        <w:rPr>
          <w:rFonts w:ascii="Times New Roman" w:hAnsi="Times New Roman" w:cs="Times New Roman"/>
          <w:sz w:val="24"/>
          <w:szCs w:val="24"/>
          <w:u w:val="single"/>
        </w:rPr>
        <w:t>4. 2023 HIGHWAY BIDS:</w:t>
      </w:r>
      <w:r w:rsidR="003F4DB1">
        <w:rPr>
          <w:rFonts w:ascii="Times New Roman" w:hAnsi="Times New Roman" w:cs="Times New Roman"/>
          <w:sz w:val="24"/>
          <w:szCs w:val="24"/>
        </w:rPr>
        <w:t xml:space="preserve"> On Highway Superintendent Jim Myers</w:t>
      </w:r>
      <w:r w:rsidR="00CA71B7">
        <w:rPr>
          <w:rFonts w:ascii="Times New Roman" w:hAnsi="Times New Roman" w:cs="Times New Roman"/>
          <w:sz w:val="24"/>
          <w:szCs w:val="24"/>
        </w:rPr>
        <w:t>’</w:t>
      </w:r>
      <w:r w:rsidR="003F4DB1">
        <w:rPr>
          <w:rFonts w:ascii="Times New Roman" w:hAnsi="Times New Roman" w:cs="Times New Roman"/>
          <w:sz w:val="24"/>
          <w:szCs w:val="24"/>
        </w:rPr>
        <w:t xml:space="preserve"> recommendations, the Highway bids for 2023, opened on October </w:t>
      </w:r>
      <w:r w:rsidR="006E25EF">
        <w:rPr>
          <w:rFonts w:ascii="Times New Roman" w:hAnsi="Times New Roman" w:cs="Times New Roman"/>
          <w:sz w:val="24"/>
          <w:szCs w:val="24"/>
        </w:rPr>
        <w:t>4</w:t>
      </w:r>
      <w:r w:rsidR="006E25EF" w:rsidRPr="006E25EF">
        <w:rPr>
          <w:rFonts w:ascii="Times New Roman" w:hAnsi="Times New Roman" w:cs="Times New Roman"/>
          <w:sz w:val="24"/>
          <w:szCs w:val="24"/>
          <w:vertAlign w:val="superscript"/>
        </w:rPr>
        <w:t>th</w:t>
      </w:r>
      <w:r w:rsidR="006E25EF">
        <w:rPr>
          <w:rFonts w:ascii="Times New Roman" w:hAnsi="Times New Roman" w:cs="Times New Roman"/>
          <w:sz w:val="24"/>
          <w:szCs w:val="24"/>
        </w:rPr>
        <w:t xml:space="preserve"> at noon, to accept all bids and reserve the right to use the “next lowest bidder” if the lowest bidder cannot meet and quality and quantity requirements of the materials needed.  A motion to approve this recommendation was made by Wendy Burton, seconded by Anne Arent, with all voting in favor.  Motion carried.</w:t>
      </w:r>
    </w:p>
    <w:p w14:paraId="12E8CE1D" w14:textId="0837F4D2" w:rsidR="006E25EF" w:rsidRDefault="006E25EF" w:rsidP="00E13DBA">
      <w:pPr>
        <w:pStyle w:val="PlainText"/>
        <w:rPr>
          <w:rFonts w:ascii="Times New Roman" w:hAnsi="Times New Roman" w:cs="Times New Roman"/>
          <w:sz w:val="24"/>
          <w:szCs w:val="24"/>
        </w:rPr>
      </w:pPr>
    </w:p>
    <w:p w14:paraId="65B7DE4D" w14:textId="39894F0B" w:rsidR="006E25EF" w:rsidRDefault="0098120B" w:rsidP="00E13DBA">
      <w:pPr>
        <w:pStyle w:val="PlainText"/>
        <w:rPr>
          <w:rFonts w:ascii="Times New Roman" w:hAnsi="Times New Roman" w:cs="Times New Roman"/>
          <w:sz w:val="24"/>
          <w:szCs w:val="24"/>
        </w:rPr>
      </w:pPr>
      <w:r>
        <w:rPr>
          <w:rFonts w:ascii="Times New Roman" w:hAnsi="Times New Roman" w:cs="Times New Roman"/>
          <w:sz w:val="24"/>
          <w:szCs w:val="24"/>
          <w:u w:val="single"/>
        </w:rPr>
        <w:t xml:space="preserve">5. </w:t>
      </w:r>
      <w:r w:rsidR="006E25EF" w:rsidRPr="006E25EF">
        <w:rPr>
          <w:rFonts w:ascii="Times New Roman" w:hAnsi="Times New Roman" w:cs="Times New Roman"/>
          <w:sz w:val="24"/>
          <w:szCs w:val="24"/>
          <w:u w:val="single"/>
        </w:rPr>
        <w:t>2023 KENNEL CONTRACT:</w:t>
      </w:r>
      <w:r w:rsidR="006E25EF" w:rsidRPr="006E25EF">
        <w:rPr>
          <w:rFonts w:ascii="Times New Roman" w:hAnsi="Times New Roman" w:cs="Times New Roman"/>
          <w:sz w:val="24"/>
          <w:szCs w:val="24"/>
        </w:rPr>
        <w:t xml:space="preserve"> A motion to </w:t>
      </w:r>
      <w:r w:rsidR="006E25EF">
        <w:rPr>
          <w:rFonts w:ascii="Times New Roman" w:hAnsi="Times New Roman" w:cs="Times New Roman"/>
          <w:sz w:val="24"/>
          <w:szCs w:val="24"/>
        </w:rPr>
        <w:t>approve a kennel contract with the Pine Plains Veterinary Associates for 2023, requested by them to be approved earlier than January, was made by Wendy Burton, seconded by Margaret Fallon.  Motion carried with all present voting in favor, but Councilman Pepe had left the meeting for a minute.  Motion carried.</w:t>
      </w:r>
    </w:p>
    <w:p w14:paraId="63AA3B3A" w14:textId="14AEFEEF" w:rsidR="0098120B" w:rsidRDefault="0098120B" w:rsidP="00E13DBA">
      <w:pPr>
        <w:pStyle w:val="PlainText"/>
        <w:rPr>
          <w:rFonts w:ascii="Times New Roman" w:hAnsi="Times New Roman" w:cs="Times New Roman"/>
          <w:sz w:val="24"/>
          <w:szCs w:val="24"/>
        </w:rPr>
      </w:pPr>
    </w:p>
    <w:p w14:paraId="1876C8A7" w14:textId="0F84DA41" w:rsidR="0098120B" w:rsidRDefault="0098120B" w:rsidP="00E13DBA">
      <w:pPr>
        <w:pStyle w:val="PlainText"/>
        <w:rPr>
          <w:rFonts w:ascii="Times New Roman" w:hAnsi="Times New Roman" w:cs="Times New Roman"/>
          <w:sz w:val="24"/>
          <w:szCs w:val="24"/>
        </w:rPr>
      </w:pPr>
      <w:r>
        <w:rPr>
          <w:rFonts w:ascii="Times New Roman" w:hAnsi="Times New Roman" w:cs="Times New Roman"/>
          <w:sz w:val="24"/>
          <w:szCs w:val="24"/>
          <w:u w:val="single"/>
        </w:rPr>
        <w:t>6. RESOLUTION #10A – CPL INVOICE:</w:t>
      </w:r>
      <w:r w:rsidR="005A6217">
        <w:rPr>
          <w:rFonts w:ascii="Times New Roman" w:hAnsi="Times New Roman" w:cs="Times New Roman"/>
          <w:sz w:val="24"/>
          <w:szCs w:val="24"/>
        </w:rPr>
        <w:t xml:space="preserve"> The following resolution was offered by Supervisor Wendy Burton, seconded by Anne Arent, as follows:</w:t>
      </w:r>
    </w:p>
    <w:p w14:paraId="69ED0027" w14:textId="23F11914" w:rsidR="007930B9" w:rsidRDefault="0038394D" w:rsidP="0038394D">
      <w:pPr>
        <w:pStyle w:val="PlainT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RESOLUTION #10A OF 2022</w:t>
      </w:r>
    </w:p>
    <w:p w14:paraId="7B87BC38" w14:textId="77777777" w:rsidR="007930B9" w:rsidRDefault="007930B9" w:rsidP="00F26436">
      <w:pPr>
        <w:jc w:val="center"/>
        <w:rPr>
          <w:b/>
          <w:bCs/>
          <w:u w:val="single"/>
        </w:rPr>
      </w:pPr>
    </w:p>
    <w:p w14:paraId="1274A6C5" w14:textId="578A4249" w:rsidR="007930B9" w:rsidRDefault="007930B9" w:rsidP="007930B9">
      <w:pPr>
        <w:jc w:val="right"/>
      </w:pPr>
      <w:bookmarkStart w:id="2" w:name="_Hlk117764253"/>
      <w:r>
        <w:t>Town Board Minutes</w:t>
      </w:r>
    </w:p>
    <w:p w14:paraId="6E1DD058" w14:textId="592B333B" w:rsidR="007930B9" w:rsidRPr="007930B9" w:rsidRDefault="007930B9" w:rsidP="007930B9">
      <w:pPr>
        <w:jc w:val="right"/>
      </w:pPr>
      <w:r>
        <w:t xml:space="preserve">10/13/22, page </w:t>
      </w:r>
      <w:r w:rsidR="00AE08F7">
        <w:t>3</w:t>
      </w:r>
    </w:p>
    <w:bookmarkEnd w:id="2"/>
    <w:p w14:paraId="154C8539" w14:textId="214C981F" w:rsidR="00F26436" w:rsidRDefault="00F26436" w:rsidP="00F26436">
      <w:pPr>
        <w:jc w:val="center"/>
        <w:rPr>
          <w:b/>
          <w:bCs/>
          <w:u w:val="single"/>
        </w:rPr>
      </w:pPr>
      <w:r>
        <w:rPr>
          <w:b/>
          <w:bCs/>
          <w:u w:val="single"/>
        </w:rPr>
        <w:t>TO RESCIND RESOLUTION 5G OF MAY 2022 AS THE TOWN BOARD HAS DETERMINED THEY WILL ACCEPT THE ABBREVIATED REPORT FROM CLARKE PATTERSON LEE FOR THE STRUCTURAL EVALUATION REPORT.</w:t>
      </w:r>
    </w:p>
    <w:p w14:paraId="339F9900" w14:textId="77777777" w:rsidR="00F26436" w:rsidRDefault="00F26436" w:rsidP="00F26436">
      <w:pPr>
        <w:jc w:val="center"/>
        <w:rPr>
          <w:b/>
          <w:bCs/>
          <w:u w:val="single"/>
        </w:rPr>
      </w:pPr>
    </w:p>
    <w:p w14:paraId="0CBD6A4F" w14:textId="77777777" w:rsidR="00F26436" w:rsidRDefault="00F26436" w:rsidP="00F26436">
      <w:pPr>
        <w:jc w:val="center"/>
        <w:rPr>
          <w:b/>
          <w:bCs/>
          <w:u w:val="single"/>
        </w:rPr>
      </w:pPr>
      <w:r>
        <w:rPr>
          <w:b/>
          <w:bCs/>
          <w:u w:val="single"/>
        </w:rPr>
        <w:t>TO TRANSFER FUNDS FROM AMERICAN RESCUE FUNDS ACCOUNT NY CLASS NY 01-0010-0009 AND MOVE THE FUNDS TO THE GENERAL FUND #3900018</w:t>
      </w:r>
    </w:p>
    <w:p w14:paraId="072A484D" w14:textId="77777777" w:rsidR="00F26436" w:rsidRDefault="00F26436" w:rsidP="00F26436">
      <w:pPr>
        <w:ind w:firstLine="720"/>
      </w:pPr>
      <w:r w:rsidRPr="00291745">
        <w:rPr>
          <w:b/>
          <w:bCs/>
        </w:rPr>
        <w:t>Whereas the Town of Stanford</w:t>
      </w:r>
      <w:r>
        <w:t xml:space="preserve"> will </w:t>
      </w:r>
      <w:r w:rsidRPr="006C4E25">
        <w:t xml:space="preserve">be investing American Rescue Plan funds </w:t>
      </w:r>
      <w:r>
        <w:t>to pay for the structural evaluation of town buildings by the engineering firm of Clarke Patterson Lee.</w:t>
      </w:r>
    </w:p>
    <w:p w14:paraId="1BF2D757" w14:textId="77777777" w:rsidR="00F26436" w:rsidRDefault="00F26436" w:rsidP="00F26436">
      <w:pPr>
        <w:ind w:firstLine="720"/>
      </w:pPr>
      <w:r w:rsidRPr="00291745">
        <w:rPr>
          <w:b/>
          <w:bCs/>
        </w:rPr>
        <w:t>Whereas</w:t>
      </w:r>
      <w:r>
        <w:t xml:space="preserve"> the NY Class Account 01-0010-0009 American Rescue Fund Account contains funds for this purpose, and</w:t>
      </w:r>
    </w:p>
    <w:p w14:paraId="695629DE" w14:textId="77777777" w:rsidR="00F26436" w:rsidRDefault="00F26436" w:rsidP="00F26436">
      <w:pPr>
        <w:ind w:firstLine="720"/>
      </w:pPr>
      <w:r w:rsidRPr="00291745">
        <w:rPr>
          <w:b/>
          <w:bCs/>
        </w:rPr>
        <w:t>Whereas</w:t>
      </w:r>
      <w:r>
        <w:t xml:space="preserve"> the Town of Stanford will transfer funds from NY Class Account 00-0010-009 American Account to the Millbrook General Fund Account 3900018.</w:t>
      </w:r>
    </w:p>
    <w:p w14:paraId="3DFD0487" w14:textId="0D34C4AB" w:rsidR="00F26436" w:rsidRDefault="00F26436" w:rsidP="00F26436">
      <w:pPr>
        <w:ind w:firstLine="720"/>
      </w:pPr>
      <w:r>
        <w:t>.</w:t>
      </w:r>
      <w:r w:rsidRPr="00291745">
        <w:rPr>
          <w:b/>
          <w:bCs/>
        </w:rPr>
        <w:t>Now therefore be it resolved</w:t>
      </w:r>
      <w:r>
        <w:t>, the Supervisor is authorized to complete the following budget modifications and transfer the funds from the American Rescue Funds Account to the General Fund.</w:t>
      </w:r>
    </w:p>
    <w:p w14:paraId="517F6684" w14:textId="77777777" w:rsidR="00F26436" w:rsidRDefault="00F26436" w:rsidP="00F26436">
      <w:pPr>
        <w:ind w:left="720" w:firstLine="720"/>
      </w:pPr>
      <w:r>
        <w:t xml:space="preserve"> 00-510     Estimated Revenue          +7,450.00</w:t>
      </w:r>
    </w:p>
    <w:p w14:paraId="1F8CB8C9" w14:textId="77777777" w:rsidR="00F26436" w:rsidRDefault="00F26436" w:rsidP="00F26436">
      <w:pPr>
        <w:ind w:left="720" w:firstLine="720"/>
      </w:pPr>
      <w:r>
        <w:t xml:space="preserve"> 00-4089   Federal Aid ARPA </w:t>
      </w:r>
    </w:p>
    <w:p w14:paraId="7499C0E5" w14:textId="77777777" w:rsidR="00F26436" w:rsidRDefault="00F26436" w:rsidP="00F26436">
      <w:pPr>
        <w:ind w:left="720" w:firstLine="720"/>
      </w:pPr>
      <w:r>
        <w:t xml:space="preserve">          </w:t>
      </w:r>
    </w:p>
    <w:p w14:paraId="498A1524" w14:textId="77777777" w:rsidR="00F26436" w:rsidRDefault="00F26436" w:rsidP="00F26436">
      <w:pPr>
        <w:ind w:left="720" w:firstLine="720"/>
      </w:pPr>
      <w:r>
        <w:t xml:space="preserve"> 00-960                 Appropriations    +7,450.00</w:t>
      </w:r>
    </w:p>
    <w:p w14:paraId="5159DAF9" w14:textId="77777777" w:rsidR="00F26436" w:rsidRDefault="00F26436" w:rsidP="00F26436">
      <w:pPr>
        <w:ind w:left="720" w:firstLine="720"/>
      </w:pPr>
      <w:r>
        <w:t xml:space="preserve"> 00-01-1440-40    Engineer    </w:t>
      </w:r>
    </w:p>
    <w:p w14:paraId="5CE285E2" w14:textId="3C69978F" w:rsidR="00F26436" w:rsidRDefault="00F26436" w:rsidP="00F26436">
      <w:pPr>
        <w:ind w:left="720" w:firstLine="720"/>
      </w:pPr>
      <w:r>
        <w:t xml:space="preserve"> 00-200    Cash                                    +7,450.00</w:t>
      </w:r>
    </w:p>
    <w:p w14:paraId="19E2C4F5" w14:textId="46E472B5" w:rsidR="00F26436" w:rsidRDefault="00F26436" w:rsidP="00F26436">
      <w:pPr>
        <w:rPr>
          <w:rFonts w:ascii="Bookman Old Style" w:hAnsi="Bookman Old Style"/>
          <w:i/>
          <w:iCs/>
          <w:sz w:val="20"/>
          <w:szCs w:val="20"/>
        </w:rPr>
      </w:pPr>
      <w:r>
        <w:t xml:space="preserve"> </w:t>
      </w:r>
      <w:r>
        <w:tab/>
      </w:r>
      <w:r>
        <w:tab/>
        <w:t xml:space="preserve"> 00-209   Cash- ARPA</w:t>
      </w:r>
      <w:r>
        <w:br/>
      </w:r>
      <w:r>
        <w:tab/>
        <w:t>Motion made by Wendy Burton, seconded by Anne Arent.  Brief discussion: Nathan Lavertue stated that even though the report was brief, it still had useful information that was valuable.</w:t>
      </w:r>
      <w:r w:rsidR="00DC0BC5">
        <w:t xml:space="preserve">  Frank Pepe thanked all </w:t>
      </w:r>
      <w:r w:rsidR="00BD16D4">
        <w:t>involved</w:t>
      </w:r>
      <w:r w:rsidR="00DC0BC5">
        <w:t>, marvelous job.</w:t>
      </w:r>
      <w:r>
        <w:t xml:space="preserve">    Motion carried with a roll call vote: Wendy Burton – yes; Anne Arent – yes; Margaret Fallon – yes; Nathan Lavertue – yes; Frank Pepe – yes.  </w:t>
      </w:r>
      <w:r>
        <w:br/>
        <w:t>Resolution #10A of 2022 unanimously adopted by the affirmative votes of the Town of Stanford Town Board and certified this 13</w:t>
      </w:r>
      <w:r w:rsidRPr="00597AF6">
        <w:rPr>
          <w:vertAlign w:val="superscript"/>
        </w:rPr>
        <w:t>th</w:t>
      </w:r>
      <w:r>
        <w:t xml:space="preserve"> day of October 2022.               </w:t>
      </w:r>
      <w:r w:rsidRPr="003B1508">
        <w:rPr>
          <w:rFonts w:ascii="Bookman Old Style" w:hAnsi="Bookman Old Style"/>
          <w:i/>
          <w:iCs/>
          <w:sz w:val="20"/>
          <w:szCs w:val="20"/>
        </w:rPr>
        <w:t>Ritamary Bell, Town Clerk</w:t>
      </w:r>
    </w:p>
    <w:p w14:paraId="45116C36" w14:textId="48712105" w:rsidR="00BD16D4" w:rsidRDefault="00BD16D4" w:rsidP="00F26436">
      <w:pPr>
        <w:rPr>
          <w:rFonts w:ascii="Bookman Old Style" w:hAnsi="Bookman Old Style"/>
          <w:i/>
          <w:iCs/>
          <w:sz w:val="20"/>
          <w:szCs w:val="20"/>
        </w:rPr>
      </w:pPr>
    </w:p>
    <w:p w14:paraId="370C88A5" w14:textId="77777777" w:rsidR="00BD16D4" w:rsidRPr="00BD16D4" w:rsidRDefault="00BD16D4" w:rsidP="00BD16D4">
      <w:pPr>
        <w:jc w:val="both"/>
        <w:rPr>
          <w:rFonts w:ascii="Bookman Old Style" w:hAnsi="Bookman Old Style"/>
          <w:sz w:val="20"/>
          <w:szCs w:val="20"/>
        </w:rPr>
      </w:pPr>
    </w:p>
    <w:p w14:paraId="630AC8C4" w14:textId="439626C3" w:rsidR="00BD16D4" w:rsidRDefault="00BD16D4" w:rsidP="00BD16D4">
      <w:pPr>
        <w:pStyle w:val="PlainText"/>
        <w:rPr>
          <w:rFonts w:ascii="Times New Roman" w:hAnsi="Times New Roman" w:cs="Times New Roman"/>
          <w:sz w:val="24"/>
          <w:szCs w:val="24"/>
        </w:rPr>
      </w:pPr>
      <w:r w:rsidRPr="00BD16D4">
        <w:rPr>
          <w:rFonts w:ascii="Times New Roman" w:hAnsi="Times New Roman" w:cs="Times New Roman"/>
          <w:sz w:val="24"/>
          <w:szCs w:val="24"/>
          <w:u w:val="single"/>
        </w:rPr>
        <w:t>7. RESOLUTION #</w:t>
      </w:r>
      <w:r w:rsidR="006A121C">
        <w:rPr>
          <w:rFonts w:ascii="Times New Roman" w:hAnsi="Times New Roman" w:cs="Times New Roman"/>
          <w:sz w:val="24"/>
          <w:szCs w:val="24"/>
          <w:u w:val="single"/>
        </w:rPr>
        <w:t>10B</w:t>
      </w:r>
      <w:r>
        <w:rPr>
          <w:u w:val="single"/>
        </w:rPr>
        <w:t xml:space="preserve">– </w:t>
      </w:r>
      <w:r w:rsidRPr="006A121C">
        <w:rPr>
          <w:rFonts w:ascii="Times New Roman" w:hAnsi="Times New Roman" w:cs="Times New Roman"/>
          <w:sz w:val="24"/>
          <w:szCs w:val="24"/>
          <w:u w:val="single"/>
        </w:rPr>
        <w:t>HIGHWAY SAND &amp; SALT SPREADER:</w:t>
      </w:r>
      <w:r w:rsidRPr="00BD16D4">
        <w:rPr>
          <w:rFonts w:ascii="Times New Roman" w:hAnsi="Times New Roman" w:cs="Times New Roman"/>
          <w:sz w:val="24"/>
          <w:szCs w:val="24"/>
        </w:rPr>
        <w:t xml:space="preserve"> </w:t>
      </w:r>
      <w:r>
        <w:rPr>
          <w:rFonts w:ascii="Times New Roman" w:hAnsi="Times New Roman" w:cs="Times New Roman"/>
          <w:sz w:val="24"/>
          <w:szCs w:val="24"/>
        </w:rPr>
        <w:t xml:space="preserve">The following resolution was offered by Supervisor Wendy Burton, </w:t>
      </w:r>
      <w:r w:rsidR="00BC3B80">
        <w:rPr>
          <w:rFonts w:ascii="Times New Roman" w:hAnsi="Times New Roman" w:cs="Times New Roman"/>
          <w:sz w:val="24"/>
          <w:szCs w:val="24"/>
        </w:rPr>
        <w:t xml:space="preserve">after she explained what this reserve fund is for.  The motion was </w:t>
      </w:r>
      <w:r>
        <w:rPr>
          <w:rFonts w:ascii="Times New Roman" w:hAnsi="Times New Roman" w:cs="Times New Roman"/>
          <w:sz w:val="24"/>
          <w:szCs w:val="24"/>
        </w:rPr>
        <w:t>seconded by Frank Pepe, as follows:</w:t>
      </w:r>
    </w:p>
    <w:p w14:paraId="456ABFAC" w14:textId="58BD6ADE" w:rsidR="006A121C" w:rsidRPr="00BB7D1A" w:rsidRDefault="006A121C" w:rsidP="00BC3B80">
      <w:pPr>
        <w:jc w:val="center"/>
        <w:rPr>
          <w:b/>
          <w:bCs/>
        </w:rPr>
      </w:pPr>
      <w:r w:rsidRPr="00BB7D1A">
        <w:rPr>
          <w:b/>
          <w:bCs/>
          <w:u w:val="single"/>
        </w:rPr>
        <w:t>RESOLUTION #10</w:t>
      </w:r>
      <w:r w:rsidR="00BC3B80" w:rsidRPr="00BB7D1A">
        <w:rPr>
          <w:b/>
          <w:bCs/>
          <w:u w:val="single"/>
        </w:rPr>
        <w:t>B</w:t>
      </w:r>
      <w:r w:rsidRPr="00BB7D1A">
        <w:rPr>
          <w:b/>
          <w:bCs/>
          <w:u w:val="single"/>
        </w:rPr>
        <w:t xml:space="preserve"> OF 2022</w:t>
      </w:r>
    </w:p>
    <w:p w14:paraId="2B480666" w14:textId="77777777" w:rsidR="006A121C" w:rsidRPr="00BB7D1A" w:rsidRDefault="006A121C" w:rsidP="006A121C">
      <w:pPr>
        <w:rPr>
          <w:b/>
          <w:bCs/>
          <w:u w:val="single"/>
        </w:rPr>
      </w:pPr>
      <w:r w:rsidRPr="00BB7D1A">
        <w:rPr>
          <w:b/>
          <w:bCs/>
          <w:u w:val="single"/>
        </w:rPr>
        <w:t xml:space="preserve">TO APPROVE THE PURCHASE OF A SAND &amp; SALT SPREADER FOR 2021 INTERNATIONAL  CV515 FROM THE HIGHWAY VEHICLE RESERVE FUND  #3011002 </w:t>
      </w:r>
    </w:p>
    <w:p w14:paraId="19CFFC8A" w14:textId="77777777" w:rsidR="006A121C" w:rsidRPr="00BC3B80" w:rsidRDefault="006A121C" w:rsidP="006A121C">
      <w:pPr>
        <w:ind w:firstLine="720"/>
      </w:pPr>
      <w:r w:rsidRPr="00BC3B80">
        <w:rPr>
          <w:b/>
          <w:bCs/>
        </w:rPr>
        <w:t xml:space="preserve">Whereas, </w:t>
      </w:r>
      <w:r w:rsidRPr="00BC3B80">
        <w:t>the Town Board of the Town of Stanford has established the Highway Vehicle Reserve Fund in order to purchase vehicles and accessory equipment for the Highway Department to conduct its work and</w:t>
      </w:r>
    </w:p>
    <w:p w14:paraId="3F42B402" w14:textId="77777777" w:rsidR="006A121C" w:rsidRPr="00BC3B80" w:rsidRDefault="006A121C" w:rsidP="006A121C">
      <w:pPr>
        <w:ind w:firstLine="720"/>
      </w:pPr>
      <w:r w:rsidRPr="00BC3B80">
        <w:rPr>
          <w:b/>
          <w:bCs/>
        </w:rPr>
        <w:t>Whereas</w:t>
      </w:r>
      <w:r w:rsidRPr="00BC3B80">
        <w:t xml:space="preserve"> the Highway Vehicle Reserve Fund currently has a balance of approximate 195,407.39 for this purpose, and</w:t>
      </w:r>
    </w:p>
    <w:p w14:paraId="19E1C210" w14:textId="77777777" w:rsidR="006A121C" w:rsidRPr="00BC3B80" w:rsidRDefault="006A121C" w:rsidP="006A121C">
      <w:pPr>
        <w:ind w:firstLine="720"/>
      </w:pPr>
      <w:r w:rsidRPr="00BC3B80">
        <w:rPr>
          <w:b/>
          <w:bCs/>
        </w:rPr>
        <w:t>Whereas</w:t>
      </w:r>
      <w:r w:rsidRPr="00BC3B80">
        <w:t xml:space="preserve"> the Town of Stanford will purchase a Salt &amp; Sand Spreader for the 2021 International CV515 from T&amp;T Sales Inc for the amount of $7,594.00 </w:t>
      </w:r>
    </w:p>
    <w:p w14:paraId="6E48DB90" w14:textId="75B9B71D" w:rsidR="006A121C" w:rsidRDefault="006A121C" w:rsidP="006A121C">
      <w:pPr>
        <w:ind w:firstLine="720"/>
      </w:pPr>
      <w:r w:rsidRPr="00BC3B80">
        <w:t>.</w:t>
      </w:r>
      <w:r w:rsidRPr="00BC3B80">
        <w:rPr>
          <w:b/>
          <w:bCs/>
        </w:rPr>
        <w:t>Now therefore be it resolved</w:t>
      </w:r>
      <w:r w:rsidRPr="00BC3B80">
        <w:t>, the Supervisor of the Town of Stanford is authorized to pay for  the Salt &amp; Sand Spreader for the 2021 out of the Highway Vehicle Reserve Fund #3011002</w:t>
      </w:r>
      <w:r w:rsidR="00BC3B80">
        <w:t>.</w:t>
      </w:r>
    </w:p>
    <w:p w14:paraId="2F3CA35A" w14:textId="5D06BA51" w:rsidR="00BC3B80" w:rsidRDefault="00BC3B80" w:rsidP="00BC3B80">
      <w:pPr>
        <w:rPr>
          <w:rFonts w:ascii="Bookman Old Style" w:hAnsi="Bookman Old Style"/>
          <w:i/>
          <w:iCs/>
          <w:sz w:val="20"/>
          <w:szCs w:val="20"/>
        </w:rPr>
      </w:pPr>
      <w:r>
        <w:tab/>
      </w:r>
      <w:bookmarkStart w:id="3" w:name="_Hlk117669783"/>
      <w:r>
        <w:t xml:space="preserve">Motion carried with a roll call vote: Wendy Burton – yes; Anne Arent – yes; Margaret Fallon – yes; Nathan Lavertue – yes; Frank Pepe – yes.  </w:t>
      </w:r>
      <w:r>
        <w:br/>
      </w:r>
      <w:r>
        <w:tab/>
        <w:t>Resolution #10B of 2022 unanimously adopted by the affirmative votes of the Town of Stanford Town Board and certified this 13</w:t>
      </w:r>
      <w:r w:rsidRPr="00597AF6">
        <w:rPr>
          <w:vertAlign w:val="superscript"/>
        </w:rPr>
        <w:t>th</w:t>
      </w:r>
      <w:r>
        <w:t xml:space="preserve"> day of October 2022.         </w:t>
      </w:r>
      <w:r w:rsidRPr="003B1508">
        <w:rPr>
          <w:rFonts w:ascii="Bookman Old Style" w:hAnsi="Bookman Old Style"/>
          <w:i/>
          <w:iCs/>
          <w:sz w:val="20"/>
          <w:szCs w:val="20"/>
        </w:rPr>
        <w:t>Ritamary Bell, Town Clerk</w:t>
      </w:r>
    </w:p>
    <w:bookmarkEnd w:id="3"/>
    <w:p w14:paraId="66269110" w14:textId="7097F245" w:rsidR="00BC3B80" w:rsidRDefault="00BC3B80" w:rsidP="00BC3B80">
      <w:pPr>
        <w:rPr>
          <w:rFonts w:ascii="Bookman Old Style" w:hAnsi="Bookman Old Style"/>
          <w:i/>
          <w:iCs/>
          <w:sz w:val="20"/>
          <w:szCs w:val="20"/>
        </w:rPr>
      </w:pPr>
    </w:p>
    <w:p w14:paraId="10362AA5" w14:textId="5182C30C" w:rsidR="00BC3B80" w:rsidRDefault="00BC3B80" w:rsidP="00BC3B80">
      <w:r w:rsidRPr="00BC3B80">
        <w:rPr>
          <w:u w:val="single"/>
        </w:rPr>
        <w:t>8. RESOLUTION #10C – PLACEMENT OF RADAR SIGNS:</w:t>
      </w:r>
      <w:r>
        <w:t xml:space="preserve"> The following resolution was offered by Wendy Burton, seconded by Margaret Fallon, as follows:</w:t>
      </w:r>
    </w:p>
    <w:p w14:paraId="68C56DFF" w14:textId="567D05F2" w:rsidR="00603A0F" w:rsidRPr="00BB7D1A" w:rsidRDefault="00603A0F" w:rsidP="00603A0F">
      <w:pPr>
        <w:pStyle w:val="NoSpacing"/>
        <w:jc w:val="center"/>
        <w:rPr>
          <w:b/>
          <w:bCs/>
          <w:u w:val="single"/>
        </w:rPr>
      </w:pPr>
      <w:r w:rsidRPr="00BB7D1A">
        <w:rPr>
          <w:b/>
          <w:bCs/>
          <w:u w:val="single"/>
        </w:rPr>
        <w:t>RESOLUTION #10C OF 2022</w:t>
      </w:r>
    </w:p>
    <w:p w14:paraId="7919C293" w14:textId="2D587819" w:rsidR="00603A0F" w:rsidRPr="00BB7D1A" w:rsidRDefault="00603A0F" w:rsidP="00603A0F">
      <w:pPr>
        <w:pStyle w:val="NoSpacing"/>
        <w:jc w:val="center"/>
        <w:rPr>
          <w:b/>
          <w:bCs/>
          <w:color w:val="000000"/>
          <w:u w:val="single"/>
        </w:rPr>
      </w:pPr>
      <w:r w:rsidRPr="00BB7D1A">
        <w:rPr>
          <w:b/>
          <w:bCs/>
          <w:color w:val="000000"/>
          <w:u w:val="single"/>
        </w:rPr>
        <w:t>A RESOLUTION OF SUPPORT</w:t>
      </w:r>
    </w:p>
    <w:p w14:paraId="6C4A73AA" w14:textId="77777777" w:rsidR="00603A0F" w:rsidRPr="00BB7D1A" w:rsidRDefault="00603A0F" w:rsidP="00603A0F">
      <w:pPr>
        <w:pStyle w:val="NoSpacing"/>
        <w:jc w:val="center"/>
        <w:rPr>
          <w:b/>
          <w:bCs/>
          <w:u w:val="single"/>
        </w:rPr>
      </w:pPr>
      <w:r w:rsidRPr="00BB7D1A">
        <w:rPr>
          <w:b/>
          <w:bCs/>
          <w:color w:val="000000"/>
          <w:u w:val="single"/>
        </w:rPr>
        <w:t>FOR PLACEMENT OF RADAR SPEED ADVISORY SIGNS ON NY-82</w:t>
      </w:r>
    </w:p>
    <w:p w14:paraId="66123BFC" w14:textId="77777777" w:rsidR="00AE08F7" w:rsidRDefault="00603A0F" w:rsidP="00603A0F">
      <w:pPr>
        <w:pStyle w:val="NoSpacing"/>
        <w:rPr>
          <w:color w:val="000000"/>
        </w:rPr>
      </w:pPr>
      <w:r>
        <w:rPr>
          <w:color w:val="000000"/>
        </w:rPr>
        <w:tab/>
      </w:r>
    </w:p>
    <w:p w14:paraId="4C9CF9D9" w14:textId="77777777" w:rsidR="00994204" w:rsidRDefault="00994204" w:rsidP="00AE08F7">
      <w:pPr>
        <w:jc w:val="right"/>
      </w:pPr>
    </w:p>
    <w:p w14:paraId="345E6EC5" w14:textId="3BB93E6F" w:rsidR="00AE08F7" w:rsidRDefault="00AE08F7" w:rsidP="00AE08F7">
      <w:pPr>
        <w:jc w:val="right"/>
      </w:pPr>
      <w:r>
        <w:t>Town Board Minutes</w:t>
      </w:r>
    </w:p>
    <w:p w14:paraId="22101C95" w14:textId="62E5BD4D" w:rsidR="00AE08F7" w:rsidRDefault="00AE08F7" w:rsidP="00AE08F7">
      <w:pPr>
        <w:jc w:val="right"/>
        <w:rPr>
          <w:color w:val="000000"/>
        </w:rPr>
      </w:pPr>
      <w:r>
        <w:lastRenderedPageBreak/>
        <w:t xml:space="preserve">10/13/22, page </w:t>
      </w:r>
      <w:r>
        <w:t>4</w:t>
      </w:r>
    </w:p>
    <w:p w14:paraId="3D5D5990" w14:textId="2E7D9D78" w:rsidR="007930B9" w:rsidRDefault="00AE08F7" w:rsidP="00603A0F">
      <w:pPr>
        <w:pStyle w:val="NoSpacing"/>
      </w:pPr>
      <w:r>
        <w:rPr>
          <w:color w:val="000000"/>
        </w:rPr>
        <w:tab/>
      </w:r>
      <w:r w:rsidR="00603A0F" w:rsidRPr="001D2E7A">
        <w:t xml:space="preserve">At a meeting of the Town Board of the Town of Stanford (“Town Board”), held at the Town of Stanford Town Hall on the 13th day of </w:t>
      </w:r>
      <w:r w:rsidR="00F92131" w:rsidRPr="001D2E7A">
        <w:t>October</w:t>
      </w:r>
      <w:r w:rsidR="00603A0F" w:rsidRPr="001D2E7A">
        <w:t xml:space="preserve"> 2022, at 7:00 p.m., Town Supervisor Wendy Burton called the meeting to order, and she, seconded by Council</w:t>
      </w:r>
      <w:r w:rsidR="00603A0F">
        <w:t xml:space="preserve">woman Margaret </w:t>
      </w:r>
    </w:p>
    <w:p w14:paraId="487ADFC0" w14:textId="4141CD1E" w:rsidR="00603A0F" w:rsidRPr="001D2E7A" w:rsidRDefault="00603A0F" w:rsidP="00603A0F">
      <w:pPr>
        <w:pStyle w:val="NoSpacing"/>
      </w:pPr>
      <w:r>
        <w:t>Fallon</w:t>
      </w:r>
      <w:r w:rsidRPr="001D2E7A">
        <w:t xml:space="preserve">, moved the following resolution, supporting an application to place radar speed advisory signs on New York State’s right-of-way adjacent </w:t>
      </w:r>
      <w:r>
        <w:t xml:space="preserve">to </w:t>
      </w:r>
      <w:r w:rsidRPr="001D2E7A">
        <w:t>Route 82 in Stanfordville.</w:t>
      </w:r>
    </w:p>
    <w:p w14:paraId="2CE69AA6" w14:textId="5F1D51E5" w:rsidR="00603A0F" w:rsidRPr="001D2E7A" w:rsidRDefault="00603A0F" w:rsidP="00603A0F">
      <w:pPr>
        <w:pStyle w:val="NoSpacing"/>
      </w:pPr>
      <w:r>
        <w:tab/>
      </w:r>
      <w:r w:rsidRPr="001D2E7A">
        <w:t xml:space="preserve">WHEREAS, Town of Stanford residents have voiced concern about automobiles speeding on New York Route 82 in Stanford to both the </w:t>
      </w:r>
      <w:bookmarkStart w:id="4" w:name="_Hlk114051062"/>
      <w:r w:rsidRPr="001D2E7A">
        <w:t>current Town administration and the preceding Town administration</w:t>
      </w:r>
      <w:bookmarkEnd w:id="4"/>
      <w:r w:rsidRPr="001D2E7A">
        <w:t>; and</w:t>
      </w:r>
    </w:p>
    <w:p w14:paraId="25C79A3D" w14:textId="02DBB9E7" w:rsidR="00603A0F" w:rsidRPr="001D2E7A" w:rsidRDefault="00603A0F" w:rsidP="00603A0F">
      <w:pPr>
        <w:pStyle w:val="NoSpacing"/>
      </w:pPr>
      <w:r>
        <w:tab/>
      </w:r>
      <w:r w:rsidRPr="001D2E7A">
        <w:t>WHEREAS, both the current Town administration and the preceding Town administration have requested New York State to lower the speed limit on Route 82 in Stanford; and</w:t>
      </w:r>
    </w:p>
    <w:p w14:paraId="7574D805" w14:textId="4277821F" w:rsidR="00603A0F" w:rsidRPr="001D2E7A" w:rsidRDefault="00603A0F" w:rsidP="00603A0F">
      <w:pPr>
        <w:pStyle w:val="NoSpacing"/>
      </w:pPr>
      <w:r>
        <w:tab/>
      </w:r>
      <w:r w:rsidRPr="001D2E7A">
        <w:t>WHEREAS, such requests have proved unavailing; and</w:t>
      </w:r>
    </w:p>
    <w:p w14:paraId="1E902B0F" w14:textId="7DC7C9BC" w:rsidR="00603A0F" w:rsidRPr="001D2E7A" w:rsidRDefault="00603A0F" w:rsidP="00603A0F">
      <w:pPr>
        <w:pStyle w:val="NoSpacing"/>
      </w:pPr>
      <w:r>
        <w:tab/>
      </w:r>
      <w:r w:rsidRPr="001D2E7A">
        <w:t>WHEREAS, placement of a speed advisory sign on Route 82 in May 2022 demonstrably slowed traffic on Route 82; and</w:t>
      </w:r>
    </w:p>
    <w:p w14:paraId="1BD0A004" w14:textId="6EA8DBA3" w:rsidR="00603A0F" w:rsidRPr="001D2E7A" w:rsidRDefault="00603A0F" w:rsidP="00603A0F">
      <w:pPr>
        <w:pStyle w:val="NoSpacing"/>
      </w:pPr>
      <w:r>
        <w:tab/>
      </w:r>
      <w:r w:rsidRPr="001D2E7A">
        <w:t xml:space="preserve">WHEREAS, the Town Board has voted to purchase two radar speed advisory signs for placement on New York State’s right-of-way adjacent </w:t>
      </w:r>
      <w:r>
        <w:t xml:space="preserve">to </w:t>
      </w:r>
      <w:r w:rsidRPr="001D2E7A">
        <w:t>Route 82 north</w:t>
      </w:r>
      <w:r>
        <w:t xml:space="preserve"> and south</w:t>
      </w:r>
      <w:r w:rsidRPr="001D2E7A">
        <w:t xml:space="preserve"> in Stanford; and</w:t>
      </w:r>
    </w:p>
    <w:p w14:paraId="2D976A75" w14:textId="4C356063" w:rsidR="00603A0F" w:rsidRPr="001D2E7A" w:rsidRDefault="00603A0F" w:rsidP="00603A0F">
      <w:pPr>
        <w:pStyle w:val="NoSpacing"/>
      </w:pPr>
      <w:r>
        <w:tab/>
      </w:r>
      <w:r w:rsidRPr="001D2E7A">
        <w:t>WHEREAS, such placement requires application to New York State for approval; and</w:t>
      </w:r>
    </w:p>
    <w:p w14:paraId="24DBDC67" w14:textId="5C0BE191" w:rsidR="00603A0F" w:rsidRPr="001D2E7A" w:rsidRDefault="00603A0F" w:rsidP="00603A0F">
      <w:pPr>
        <w:pStyle w:val="NoSpacing"/>
        <w:rPr>
          <w:color w:val="000000"/>
        </w:rPr>
      </w:pPr>
      <w:r>
        <w:rPr>
          <w:color w:val="000000"/>
        </w:rPr>
        <w:tab/>
      </w:r>
      <w:r w:rsidRPr="001D2E7A">
        <w:rPr>
          <w:color w:val="000000"/>
        </w:rPr>
        <w:t>WHEREAS, such application requires</w:t>
      </w:r>
      <w:r w:rsidRPr="001D2E7A">
        <w:t xml:space="preserve"> a Town Board resolution which indicates public support for the Town’s intended use of the </w:t>
      </w:r>
      <w:r w:rsidRPr="001D2E7A">
        <w:rPr>
          <w:color w:val="000000"/>
        </w:rPr>
        <w:t xml:space="preserve">speed advisory </w:t>
      </w:r>
      <w:r w:rsidR="0081127C" w:rsidRPr="001D2E7A">
        <w:rPr>
          <w:color w:val="000000"/>
        </w:rPr>
        <w:t>signs.</w:t>
      </w:r>
      <w:r w:rsidRPr="001D2E7A">
        <w:rPr>
          <w:color w:val="000000"/>
        </w:rPr>
        <w:t xml:space="preserve"> </w:t>
      </w:r>
    </w:p>
    <w:p w14:paraId="0A8FF590" w14:textId="04F5C109" w:rsidR="00603A0F" w:rsidRPr="00603A0F" w:rsidRDefault="00603A0F" w:rsidP="00603A0F">
      <w:pPr>
        <w:pStyle w:val="NoSpacing"/>
        <w:rPr>
          <w:color w:val="2A2A2A"/>
        </w:rPr>
      </w:pPr>
      <w:r w:rsidRPr="001D2E7A">
        <w:rPr>
          <w:color w:val="2A2A2A"/>
        </w:rPr>
        <w:tab/>
      </w:r>
      <w:r w:rsidRPr="001D2E7A">
        <w:rPr>
          <w:color w:val="000000"/>
        </w:rPr>
        <w:t xml:space="preserve">NOW, THEREFORE, BE IT RESOLVED that the Town Board hereby determines that there is public support for placement of speed advisory signs on Route 82; and </w:t>
      </w:r>
    </w:p>
    <w:p w14:paraId="4FCC3BD3" w14:textId="65AC85B5" w:rsidR="00603A0F" w:rsidRPr="001D2E7A" w:rsidRDefault="00603A0F" w:rsidP="00603A0F">
      <w:pPr>
        <w:pStyle w:val="NoSpacing"/>
        <w:rPr>
          <w:color w:val="000000"/>
        </w:rPr>
      </w:pPr>
      <w:r>
        <w:rPr>
          <w:color w:val="000000"/>
        </w:rPr>
        <w:tab/>
      </w:r>
      <w:r w:rsidRPr="001D2E7A">
        <w:rPr>
          <w:color w:val="000000"/>
        </w:rPr>
        <w:t xml:space="preserve">BE IT </w:t>
      </w:r>
      <w:r w:rsidR="00F92131" w:rsidRPr="001D2E7A">
        <w:rPr>
          <w:color w:val="000000"/>
        </w:rPr>
        <w:t>FURTHER RESOLVED</w:t>
      </w:r>
      <w:r w:rsidRPr="001D2E7A">
        <w:rPr>
          <w:color w:val="000000"/>
        </w:rPr>
        <w:t xml:space="preserve"> that the Town Supervisor is hereby authorized to execute any such documents and take any such lawful actions as she may deem convenient, necessary or advisable in order to effectuate the foregoing Resolution and referenced application.</w:t>
      </w:r>
    </w:p>
    <w:p w14:paraId="62B284CB" w14:textId="77777777" w:rsidR="00603A0F" w:rsidRDefault="00603A0F" w:rsidP="00603A0F">
      <w:r>
        <w:tab/>
      </w:r>
      <w:bookmarkStart w:id="5" w:name="_Hlk117674176"/>
      <w:r>
        <w:t xml:space="preserve">Motion carried with a roll call vote: Wendy Burton – yes; Anne Arent – yes; Margaret Fallon – yes; Nathan Lavertue – yes; Frank Pepe – yes.  </w:t>
      </w:r>
    </w:p>
    <w:p w14:paraId="36DC1B32" w14:textId="74BB7551" w:rsidR="00603A0F" w:rsidRDefault="00603A0F" w:rsidP="00603A0F">
      <w:pPr>
        <w:rPr>
          <w:rFonts w:ascii="Bookman Old Style" w:hAnsi="Bookman Old Style"/>
          <w:i/>
          <w:iCs/>
          <w:sz w:val="20"/>
          <w:szCs w:val="20"/>
        </w:rPr>
      </w:pPr>
      <w:r>
        <w:tab/>
        <w:t>Brief discussion followed regarding if there was the length time for the approval as well as having these radar signs on County roads.</w:t>
      </w:r>
      <w:r>
        <w:br/>
      </w:r>
      <w:r>
        <w:tab/>
        <w:t>Resolution #10C of 2022 unanimously adopted by the affirmative votes of the Town of Stanford Town Board and certified this 13</w:t>
      </w:r>
      <w:r w:rsidRPr="00597AF6">
        <w:rPr>
          <w:vertAlign w:val="superscript"/>
        </w:rPr>
        <w:t>th</w:t>
      </w:r>
      <w:r>
        <w:t xml:space="preserve"> day of October 2022.         </w:t>
      </w:r>
      <w:r w:rsidRPr="003B1508">
        <w:rPr>
          <w:rFonts w:ascii="Bookman Old Style" w:hAnsi="Bookman Old Style"/>
          <w:i/>
          <w:iCs/>
          <w:sz w:val="20"/>
          <w:szCs w:val="20"/>
        </w:rPr>
        <w:t>Ritamary Bell, Town Clerk</w:t>
      </w:r>
    </w:p>
    <w:bookmarkEnd w:id="5"/>
    <w:p w14:paraId="56909FFB" w14:textId="05564E42" w:rsidR="00603A0F" w:rsidRDefault="00603A0F" w:rsidP="00603A0F">
      <w:pPr>
        <w:rPr>
          <w:rFonts w:ascii="Bookman Old Style" w:hAnsi="Bookman Old Style"/>
          <w:i/>
          <w:iCs/>
          <w:sz w:val="20"/>
          <w:szCs w:val="20"/>
        </w:rPr>
      </w:pPr>
    </w:p>
    <w:p w14:paraId="5D72BC16" w14:textId="77777777" w:rsidR="00BB7D1A" w:rsidRDefault="00390D18" w:rsidP="00603A0F">
      <w:r w:rsidRPr="00390D18">
        <w:rPr>
          <w:u w:val="single"/>
        </w:rPr>
        <w:t>9. RESOLUTION #10D – TRANSFER FROM WHITLOCK TO GENERAL FUND FOR TREE PLANTINGS:</w:t>
      </w:r>
      <w:r w:rsidRPr="00390D18">
        <w:t xml:space="preserve"> Wendy Burton made a motion to approve the following resolution, seconded by Nathan Lavertue, as follows:</w:t>
      </w:r>
      <w:r w:rsidR="00B173A8">
        <w:t xml:space="preserve">     </w:t>
      </w:r>
    </w:p>
    <w:p w14:paraId="5B04E6EF" w14:textId="0F3ACA62" w:rsidR="00603A0F" w:rsidRPr="00CA71B7" w:rsidRDefault="00B173A8" w:rsidP="00BB7D1A">
      <w:pPr>
        <w:jc w:val="center"/>
        <w:rPr>
          <w:b/>
          <w:bCs/>
          <w:u w:val="single"/>
        </w:rPr>
      </w:pPr>
      <w:r w:rsidRPr="00CA71B7">
        <w:rPr>
          <w:b/>
          <w:bCs/>
          <w:u w:val="single"/>
        </w:rPr>
        <w:t>RESOLUTION #10D OF 2022</w:t>
      </w:r>
    </w:p>
    <w:p w14:paraId="4CC00336" w14:textId="77777777" w:rsidR="00E914A7" w:rsidRPr="00CA71B7" w:rsidRDefault="00E914A7" w:rsidP="00BB7D1A">
      <w:pPr>
        <w:pStyle w:val="NoSpacing"/>
        <w:jc w:val="center"/>
        <w:rPr>
          <w:b/>
          <w:bCs/>
          <w:u w:val="single"/>
        </w:rPr>
      </w:pPr>
      <w:r w:rsidRPr="00CA71B7">
        <w:rPr>
          <w:b/>
          <w:bCs/>
          <w:u w:val="single"/>
        </w:rPr>
        <w:t>TO TRANSFER FUNDS FROM WHITLOCK ESTATE ACCOUNT NY CLASS</w:t>
      </w:r>
    </w:p>
    <w:p w14:paraId="7D47F9C4" w14:textId="15A67176" w:rsidR="00E914A7" w:rsidRPr="00CA71B7" w:rsidRDefault="00E914A7" w:rsidP="00BB7D1A">
      <w:pPr>
        <w:pStyle w:val="NoSpacing"/>
        <w:jc w:val="center"/>
        <w:rPr>
          <w:b/>
          <w:bCs/>
          <w:u w:val="single"/>
        </w:rPr>
      </w:pPr>
      <w:r w:rsidRPr="00CA71B7">
        <w:rPr>
          <w:b/>
          <w:bCs/>
          <w:u w:val="single"/>
        </w:rPr>
        <w:t>NY 01-0010-0007 AND MOVE THE FUNDS TO THE GENERAL FUND #3900018</w:t>
      </w:r>
    </w:p>
    <w:p w14:paraId="0C037F52" w14:textId="0621A5F4" w:rsidR="00E914A7" w:rsidRDefault="00E914A7" w:rsidP="00E914A7">
      <w:pPr>
        <w:pStyle w:val="NoSpacing"/>
      </w:pPr>
      <w:r>
        <w:tab/>
        <w:t>WHEREAS, the Town of Stanford CAC Committee planted saplings in the Whitlock Preserve.</w:t>
      </w:r>
    </w:p>
    <w:p w14:paraId="6E1238AC" w14:textId="53E8327E" w:rsidR="00E914A7" w:rsidRDefault="00E914A7" w:rsidP="00E914A7">
      <w:pPr>
        <w:pStyle w:val="NoSpacing"/>
      </w:pPr>
      <w:r>
        <w:tab/>
        <w:t>WHEREAS, the NY Class Account 01-0010-0007 Whitlock Estate Account contains funds for this purpose.</w:t>
      </w:r>
    </w:p>
    <w:p w14:paraId="60E55C14" w14:textId="0DE5F61A" w:rsidR="00E914A7" w:rsidRDefault="00E914A7" w:rsidP="00E914A7">
      <w:pPr>
        <w:pStyle w:val="NoSpacing"/>
      </w:pPr>
      <w:r>
        <w:tab/>
        <w:t>WHEREAS,  the Town of Stanford will transfer funds from NY Class Account 00-0010-007 Whitlock Estate Account to the Millbrook General Fund Account 3900018.</w:t>
      </w:r>
    </w:p>
    <w:p w14:paraId="5BC41808" w14:textId="4A1EED41" w:rsidR="00E914A7" w:rsidRDefault="00E914A7" w:rsidP="00E914A7">
      <w:pPr>
        <w:pStyle w:val="NoSpacing"/>
      </w:pPr>
      <w:r>
        <w:tab/>
      </w:r>
      <w:r w:rsidRPr="00C0706D">
        <w:t>NOW THERE FOR IT BE RESOLVED</w:t>
      </w:r>
      <w:r>
        <w:t>, the Supervisor is authorized to complete the following budget modifications and transfer the funds from the Whitlock Estate Account to the General Fund.</w:t>
      </w:r>
    </w:p>
    <w:p w14:paraId="2723CA9D" w14:textId="5CB4BC9A" w:rsidR="00E914A7" w:rsidRDefault="00E914A7" w:rsidP="00E914A7">
      <w:pPr>
        <w:pStyle w:val="NoSpacing"/>
      </w:pPr>
      <w:r>
        <w:t xml:space="preserve"> </w:t>
      </w:r>
      <w:r w:rsidR="005C7338">
        <w:tab/>
      </w:r>
      <w:r>
        <w:t>00-510    Estimated Revenue                                  +285.00</w:t>
      </w:r>
    </w:p>
    <w:p w14:paraId="2320B8E9" w14:textId="1CB4439A" w:rsidR="00E914A7" w:rsidRDefault="00E914A7" w:rsidP="00E914A7">
      <w:pPr>
        <w:pStyle w:val="NoSpacing"/>
      </w:pPr>
      <w:r>
        <w:t xml:space="preserve"> </w:t>
      </w:r>
      <w:r w:rsidR="005C7338">
        <w:tab/>
      </w:r>
      <w:r>
        <w:t xml:space="preserve">00-5031   Interfund Transfer           </w:t>
      </w:r>
    </w:p>
    <w:p w14:paraId="29094C47" w14:textId="77777777" w:rsidR="00E914A7" w:rsidRDefault="00E914A7" w:rsidP="00E914A7">
      <w:pPr>
        <w:pStyle w:val="NoSpacing"/>
      </w:pPr>
    </w:p>
    <w:p w14:paraId="060A5F03" w14:textId="4A9234C0" w:rsidR="00E914A7" w:rsidRDefault="005C7338" w:rsidP="00E914A7">
      <w:pPr>
        <w:pStyle w:val="NoSpacing"/>
      </w:pPr>
      <w:r>
        <w:tab/>
      </w:r>
      <w:r w:rsidR="00E914A7">
        <w:t>00-960                 Appropriations                             +285.00</w:t>
      </w:r>
    </w:p>
    <w:p w14:paraId="56EBA37F" w14:textId="65FE805D" w:rsidR="00E914A7" w:rsidRDefault="005C7338" w:rsidP="00E914A7">
      <w:pPr>
        <w:pStyle w:val="NoSpacing"/>
      </w:pPr>
      <w:r>
        <w:tab/>
      </w:r>
      <w:r w:rsidR="00E914A7">
        <w:t xml:space="preserve">00-06-7110-40    Park- Whitlock Estate Preserve    </w:t>
      </w:r>
    </w:p>
    <w:p w14:paraId="28EC1BD3" w14:textId="77777777" w:rsidR="00E914A7" w:rsidRDefault="00E914A7" w:rsidP="00E914A7">
      <w:pPr>
        <w:pStyle w:val="NoSpacing"/>
      </w:pPr>
    </w:p>
    <w:p w14:paraId="289E7303" w14:textId="6F8F6F16" w:rsidR="00E914A7" w:rsidRDefault="005C7338" w:rsidP="00E914A7">
      <w:pPr>
        <w:pStyle w:val="NoSpacing"/>
      </w:pPr>
      <w:r>
        <w:tab/>
      </w:r>
      <w:r w:rsidR="00E914A7">
        <w:t>Trust Agency Portion</w:t>
      </w:r>
    </w:p>
    <w:p w14:paraId="61AEF030" w14:textId="77777777" w:rsidR="00E914A7" w:rsidRDefault="00E914A7" w:rsidP="00E914A7">
      <w:pPr>
        <w:pStyle w:val="NoSpacing"/>
      </w:pPr>
    </w:p>
    <w:p w14:paraId="0F4140D3" w14:textId="6CA59022" w:rsidR="00E914A7" w:rsidRDefault="005C7338" w:rsidP="00E914A7">
      <w:pPr>
        <w:pStyle w:val="NoSpacing"/>
      </w:pPr>
      <w:r>
        <w:tab/>
      </w:r>
      <w:r w:rsidR="00E914A7">
        <w:t>10-090     Whitlock Estate    +                                    +285.00</w:t>
      </w:r>
    </w:p>
    <w:p w14:paraId="55609AE5" w14:textId="26974CFB" w:rsidR="00E914A7" w:rsidRDefault="005C7338" w:rsidP="00E914A7">
      <w:pPr>
        <w:pStyle w:val="NoSpacing"/>
      </w:pPr>
      <w:r>
        <w:tab/>
      </w:r>
      <w:r w:rsidR="00E914A7">
        <w:t xml:space="preserve">10-202     Cash                   </w:t>
      </w:r>
    </w:p>
    <w:p w14:paraId="6B0DEB52" w14:textId="643A8D51" w:rsidR="00E914A7" w:rsidRDefault="00E914A7" w:rsidP="00E914A7">
      <w:r>
        <w:tab/>
      </w:r>
      <w:bookmarkStart w:id="6" w:name="_Hlk117674814"/>
      <w:r>
        <w:t xml:space="preserve">Motion carried with a roll call vote: Wendy Burton – yes; Anne Arent – yes; Margaret Fallon – yes; Nathan Lavertue – yes; Frank Pepe – yes.  </w:t>
      </w:r>
    </w:p>
    <w:p w14:paraId="613D3479" w14:textId="77777777" w:rsidR="00AE08F7" w:rsidRDefault="00E914A7" w:rsidP="00E914A7">
      <w:r>
        <w:tab/>
      </w:r>
    </w:p>
    <w:p w14:paraId="7D8346C9" w14:textId="77777777" w:rsidR="00AE08F7" w:rsidRDefault="00AE08F7" w:rsidP="00AE08F7">
      <w:pPr>
        <w:jc w:val="right"/>
      </w:pPr>
      <w:r>
        <w:t>Town Board Minutes</w:t>
      </w:r>
    </w:p>
    <w:p w14:paraId="65930A96" w14:textId="6E2C2844" w:rsidR="00AE08F7" w:rsidRDefault="00AE08F7" w:rsidP="00AE08F7">
      <w:pPr>
        <w:jc w:val="right"/>
      </w:pPr>
      <w:r>
        <w:lastRenderedPageBreak/>
        <w:t xml:space="preserve">10/13/22, page </w:t>
      </w:r>
      <w:r>
        <w:t>5</w:t>
      </w:r>
    </w:p>
    <w:p w14:paraId="10098E2C" w14:textId="550A0C36" w:rsidR="00E914A7" w:rsidRDefault="00AE08F7" w:rsidP="00E914A7">
      <w:pPr>
        <w:rPr>
          <w:rFonts w:ascii="Bookman Old Style" w:hAnsi="Bookman Old Style"/>
          <w:i/>
          <w:iCs/>
          <w:sz w:val="20"/>
          <w:szCs w:val="20"/>
        </w:rPr>
      </w:pPr>
      <w:r>
        <w:tab/>
      </w:r>
      <w:r w:rsidR="00E914A7">
        <w:t>Resolution #10D of 2022 unanimously adopted by the affirmative votes of the Town of Stanford Town Board and certified this 13</w:t>
      </w:r>
      <w:r w:rsidR="00E914A7" w:rsidRPr="00597AF6">
        <w:rPr>
          <w:vertAlign w:val="superscript"/>
        </w:rPr>
        <w:t>th</w:t>
      </w:r>
      <w:r w:rsidR="00E914A7">
        <w:t xml:space="preserve"> day of October 2022.         </w:t>
      </w:r>
      <w:r w:rsidR="00E914A7" w:rsidRPr="003B1508">
        <w:rPr>
          <w:rFonts w:ascii="Bookman Old Style" w:hAnsi="Bookman Old Style"/>
          <w:i/>
          <w:iCs/>
          <w:sz w:val="20"/>
          <w:szCs w:val="20"/>
        </w:rPr>
        <w:t>Ritamary Bell, Town Clerk</w:t>
      </w:r>
    </w:p>
    <w:bookmarkEnd w:id="6"/>
    <w:p w14:paraId="560A59ED" w14:textId="6628AD8A" w:rsidR="00E914A7" w:rsidRDefault="00E914A7" w:rsidP="00E914A7">
      <w:pPr>
        <w:rPr>
          <w:rFonts w:ascii="Bookman Old Style" w:hAnsi="Bookman Old Style"/>
          <w:i/>
          <w:iCs/>
          <w:sz w:val="20"/>
          <w:szCs w:val="20"/>
        </w:rPr>
      </w:pPr>
    </w:p>
    <w:p w14:paraId="41967C2C" w14:textId="73F1299D" w:rsidR="00E914A7" w:rsidRPr="005C7338" w:rsidRDefault="005C7338" w:rsidP="00E914A7">
      <w:r w:rsidRPr="005C7338">
        <w:rPr>
          <w:u w:val="single"/>
        </w:rPr>
        <w:t>10. RESOLUTION #10E – SPECIAL PROSECUTOR EXPENSES:</w:t>
      </w:r>
      <w:r w:rsidRPr="005C7338">
        <w:t xml:space="preserve"> A motion </w:t>
      </w:r>
      <w:proofErr w:type="gramStart"/>
      <w:r w:rsidRPr="005C7338">
        <w:t>was made</w:t>
      </w:r>
      <w:proofErr w:type="gramEnd"/>
      <w:r w:rsidRPr="005C7338">
        <w:t xml:space="preserve"> by Wend</w:t>
      </w:r>
      <w:r>
        <w:t>y Burton, seconded by Margaret Fallon, to approve the following resolution:</w:t>
      </w:r>
    </w:p>
    <w:p w14:paraId="7083E37C" w14:textId="524A5F47" w:rsidR="005C7338" w:rsidRPr="00BB7D1A" w:rsidRDefault="005C7338" w:rsidP="005C7338">
      <w:pPr>
        <w:pStyle w:val="NoSpacing"/>
        <w:jc w:val="center"/>
        <w:rPr>
          <w:rFonts w:ascii="Castellar" w:hAnsi="Castellar"/>
          <w:b/>
          <w:bCs/>
          <w:u w:val="single"/>
        </w:rPr>
      </w:pPr>
      <w:r w:rsidRPr="00BB7D1A">
        <w:rPr>
          <w:b/>
          <w:bCs/>
          <w:u w:val="single"/>
        </w:rPr>
        <w:t>RESOLUTION #10E of 2022</w:t>
      </w:r>
    </w:p>
    <w:p w14:paraId="0EBAFE3E" w14:textId="7474C245" w:rsidR="005C7338" w:rsidRPr="00BB7D1A" w:rsidRDefault="005C7338" w:rsidP="005C7338">
      <w:pPr>
        <w:jc w:val="center"/>
        <w:rPr>
          <w:b/>
          <w:bCs/>
          <w:u w:val="single"/>
        </w:rPr>
      </w:pPr>
      <w:r w:rsidRPr="00BB7D1A">
        <w:rPr>
          <w:b/>
          <w:bCs/>
          <w:u w:val="single"/>
        </w:rPr>
        <w:t xml:space="preserve">TO APPROVE EXPENDITURES FOR THE SPECIAL PROSECUTOR </w:t>
      </w:r>
    </w:p>
    <w:p w14:paraId="3979BCF2" w14:textId="74EB214A" w:rsidR="005C7338" w:rsidRDefault="005C7338" w:rsidP="005C7338">
      <w:pPr>
        <w:widowControl w:val="0"/>
        <w:rPr>
          <w:rFonts w:eastAsia="Calibri"/>
        </w:rPr>
      </w:pPr>
      <w:r>
        <w:rPr>
          <w:rFonts w:eastAsia="Calibri"/>
          <w:b/>
          <w:bCs/>
        </w:rPr>
        <w:t>WHEREAS</w:t>
      </w:r>
      <w:r>
        <w:rPr>
          <w:rFonts w:eastAsia="Calibri"/>
        </w:rPr>
        <w:t>, the Town of Stanford Court has generated revenue in excess of the original budgeted projection in an effort to clear a back log of cases created due to Covid-19,</w:t>
      </w:r>
    </w:p>
    <w:p w14:paraId="0B22DD9E" w14:textId="0A59948D" w:rsidR="005C7338" w:rsidRDefault="005C7338" w:rsidP="005C7338">
      <w:pPr>
        <w:widowControl w:val="0"/>
        <w:rPr>
          <w:rFonts w:eastAsia="Calibri"/>
        </w:rPr>
      </w:pPr>
      <w:r>
        <w:rPr>
          <w:rFonts w:eastAsia="Calibri"/>
          <w:b/>
          <w:bCs/>
        </w:rPr>
        <w:t>WHEREAS</w:t>
      </w:r>
      <w:r>
        <w:rPr>
          <w:rFonts w:eastAsia="Calibri"/>
        </w:rPr>
        <w:t xml:space="preserve">, the Town of Stanford Court Special Prosecutor line has a deficit created by the enormous workload to clear the back log of cases,   </w:t>
      </w:r>
    </w:p>
    <w:p w14:paraId="3A679C7B" w14:textId="77777777" w:rsidR="005C7338" w:rsidRDefault="005C7338" w:rsidP="005C7338">
      <w:pPr>
        <w:widowControl w:val="0"/>
        <w:rPr>
          <w:rFonts w:eastAsia="Calibri"/>
        </w:rPr>
      </w:pPr>
      <w:r>
        <w:rPr>
          <w:rFonts w:eastAsia="Calibri"/>
          <w:b/>
          <w:bCs/>
        </w:rPr>
        <w:t>NOW THEREFOR BE IT RESOLVED</w:t>
      </w:r>
      <w:r>
        <w:rPr>
          <w:rFonts w:eastAsia="Calibri"/>
        </w:rPr>
        <w:t>, the Town Board needs to modify the General Fund budget,</w:t>
      </w:r>
    </w:p>
    <w:p w14:paraId="577A0CF0" w14:textId="77777777" w:rsidR="005C7338" w:rsidRDefault="005C7338" w:rsidP="005C7338">
      <w:pPr>
        <w:rPr>
          <w:rFonts w:eastAsia="Calibri"/>
        </w:rPr>
      </w:pPr>
      <w:r>
        <w:rPr>
          <w:rFonts w:eastAsia="Calibri"/>
          <w:b/>
          <w:bCs/>
        </w:rPr>
        <w:t>BE IT FURTHER RESOLVED</w:t>
      </w:r>
      <w:r>
        <w:rPr>
          <w:rFonts w:eastAsia="Calibri"/>
        </w:rPr>
        <w:t xml:space="preserve"> that the Town Supervisor is authorized to make the following budget amendments:</w:t>
      </w:r>
    </w:p>
    <w:p w14:paraId="0A899165" w14:textId="77777777" w:rsidR="005C7338" w:rsidRDefault="005C7338" w:rsidP="005C7338">
      <w:r>
        <w:t>Appropriations                00-960            </w:t>
      </w:r>
    </w:p>
    <w:p w14:paraId="5A9B8D48" w14:textId="77777777" w:rsidR="005C7338" w:rsidRDefault="005C7338" w:rsidP="005C7338">
      <w:r>
        <w:t xml:space="preserve">    </w:t>
      </w:r>
      <w:r>
        <w:tab/>
        <w:t xml:space="preserve">       Special Prosecutor             00-01-1110-41                                 $25,000.00</w:t>
      </w:r>
    </w:p>
    <w:p w14:paraId="1C87E8D6" w14:textId="77777777" w:rsidR="005C7338" w:rsidRDefault="005C7338" w:rsidP="005C7338"/>
    <w:p w14:paraId="24FC1FE1" w14:textId="77777777" w:rsidR="005C7338" w:rsidRDefault="005C7338" w:rsidP="005C7338">
      <w:r>
        <w:t>Estimated Revenues    00-510</w:t>
      </w:r>
    </w:p>
    <w:p w14:paraId="775FAECF" w14:textId="29A4A0F1" w:rsidR="005C7338" w:rsidRDefault="005C7338" w:rsidP="005C7338">
      <w:r>
        <w:t xml:space="preserve">    </w:t>
      </w:r>
      <w:r>
        <w:tab/>
        <w:t xml:space="preserve">       Fines/Forfeited Bail                   00-2610                                    $25,000.00</w:t>
      </w:r>
    </w:p>
    <w:p w14:paraId="6BA33261" w14:textId="77777777" w:rsidR="005C7338" w:rsidRDefault="005C7338" w:rsidP="005C7338">
      <w:r>
        <w:t xml:space="preserve">Motion carried with a roll call vote: Wendy Burton – yes; Anne Arent – yes; Margaret Fallon – yes; Nathan Lavertue – yes; Frank Pepe – yes.  </w:t>
      </w:r>
    </w:p>
    <w:p w14:paraId="6ED0B53D" w14:textId="5917AAEB" w:rsidR="005C7338" w:rsidRDefault="005C7338" w:rsidP="005C7338">
      <w:pPr>
        <w:rPr>
          <w:rFonts w:ascii="Bookman Old Style" w:hAnsi="Bookman Old Style"/>
          <w:i/>
          <w:iCs/>
          <w:sz w:val="20"/>
          <w:szCs w:val="20"/>
        </w:rPr>
      </w:pPr>
      <w:r>
        <w:tab/>
        <w:t>Resolution #10E of 2022 unanimously adopted by the affirmative votes of the Town of Stanford Town Board and certified this 13</w:t>
      </w:r>
      <w:r w:rsidRPr="00597AF6">
        <w:rPr>
          <w:vertAlign w:val="superscript"/>
        </w:rPr>
        <w:t>th</w:t>
      </w:r>
      <w:r>
        <w:t xml:space="preserve"> day of October 2022.         </w:t>
      </w:r>
      <w:r w:rsidRPr="003B1508">
        <w:rPr>
          <w:rFonts w:ascii="Bookman Old Style" w:hAnsi="Bookman Old Style"/>
          <w:i/>
          <w:iCs/>
          <w:sz w:val="20"/>
          <w:szCs w:val="20"/>
        </w:rPr>
        <w:t>Ritamary Bell, Town Clerk</w:t>
      </w:r>
    </w:p>
    <w:p w14:paraId="2BBF0E7A" w14:textId="77777777" w:rsidR="005C7338" w:rsidRDefault="005C7338" w:rsidP="005C7338"/>
    <w:p w14:paraId="2CC2449F" w14:textId="217CBFFC" w:rsidR="005C7338" w:rsidRDefault="005C7338" w:rsidP="005C7338">
      <w:r>
        <w:rPr>
          <w:u w:val="single"/>
        </w:rPr>
        <w:t>11. RESOLUTION #10F – FIREWORKS EXPENDITURE:</w:t>
      </w:r>
      <w:r w:rsidRPr="005C7338">
        <w:t xml:space="preserve"> </w:t>
      </w:r>
      <w:r w:rsidRPr="00390D18">
        <w:t>Wendy Burton made a motion to approve the following resolution, seconded by Nathan Lavertue, as follows:</w:t>
      </w:r>
    </w:p>
    <w:p w14:paraId="38359B1E" w14:textId="7B71BB3F" w:rsidR="005C7338" w:rsidRPr="00BB7D1A" w:rsidRDefault="005C7338" w:rsidP="005C7338">
      <w:pPr>
        <w:pStyle w:val="NoSpacing"/>
        <w:jc w:val="center"/>
        <w:rPr>
          <w:b/>
          <w:bCs/>
          <w:u w:val="single"/>
        </w:rPr>
      </w:pPr>
      <w:bookmarkStart w:id="7" w:name="_Hlk115958293"/>
      <w:r w:rsidRPr="00BB7D1A">
        <w:rPr>
          <w:b/>
          <w:bCs/>
          <w:u w:val="single"/>
        </w:rPr>
        <w:t>RESOLUTION #10F of 2022</w:t>
      </w:r>
    </w:p>
    <w:p w14:paraId="5C654257" w14:textId="55296110" w:rsidR="005C7338" w:rsidRPr="00BB7D1A" w:rsidRDefault="005C7338" w:rsidP="005C7338">
      <w:pPr>
        <w:jc w:val="center"/>
        <w:rPr>
          <w:rFonts w:ascii="Castellar" w:hAnsi="Castellar"/>
          <w:b/>
          <w:bCs/>
          <w:u w:val="single"/>
        </w:rPr>
      </w:pPr>
      <w:r w:rsidRPr="00BB7D1A">
        <w:rPr>
          <w:rFonts w:ascii="Castellar" w:hAnsi="Castellar"/>
          <w:b/>
          <w:bCs/>
          <w:u w:val="single"/>
        </w:rPr>
        <w:t>TO APPROVE EXPENDITURES FOR fireworks at community day</w:t>
      </w:r>
    </w:p>
    <w:p w14:paraId="79CBEFEE" w14:textId="2F7D8259" w:rsidR="005C7338" w:rsidRDefault="005C7338" w:rsidP="005C7338">
      <w:pPr>
        <w:widowControl w:val="0"/>
        <w:rPr>
          <w:rFonts w:eastAsia="Calibri"/>
        </w:rPr>
      </w:pPr>
      <w:r>
        <w:rPr>
          <w:rFonts w:ascii="Castellar" w:eastAsia="Calibri" w:hAnsi="Castellar"/>
        </w:rPr>
        <w:tab/>
      </w:r>
      <w:r>
        <w:rPr>
          <w:rFonts w:eastAsia="Calibri"/>
          <w:b/>
          <w:bCs/>
        </w:rPr>
        <w:t>WHEREAS</w:t>
      </w:r>
      <w:r>
        <w:rPr>
          <w:rFonts w:eastAsia="Calibri"/>
        </w:rPr>
        <w:t>, the Town Board of Stanford hired July4Ever Fireworks to provide the fireworks display on Community Day,</w:t>
      </w:r>
    </w:p>
    <w:p w14:paraId="36233A32" w14:textId="7CFE5A82" w:rsidR="005C7338" w:rsidRDefault="005C7338" w:rsidP="005C7338">
      <w:pPr>
        <w:widowControl w:val="0"/>
        <w:rPr>
          <w:rFonts w:eastAsia="Calibri"/>
        </w:rPr>
      </w:pPr>
      <w:r>
        <w:rPr>
          <w:rFonts w:eastAsia="Calibri"/>
        </w:rPr>
        <w:tab/>
      </w:r>
      <w:r>
        <w:rPr>
          <w:rFonts w:eastAsia="Calibri"/>
          <w:b/>
          <w:bCs/>
        </w:rPr>
        <w:t>WHEREAS</w:t>
      </w:r>
      <w:r>
        <w:rPr>
          <w:rFonts w:eastAsia="Calibri"/>
        </w:rPr>
        <w:t>, the Town of Stanford funded the project with donations from local community businesses and the funds on the Celebrations line 00-06-7550-40 of the budget,</w:t>
      </w:r>
    </w:p>
    <w:p w14:paraId="3F6320E4" w14:textId="44E326AF" w:rsidR="005C7338" w:rsidRDefault="005C7338" w:rsidP="005C7338">
      <w:pPr>
        <w:widowControl w:val="0"/>
        <w:rPr>
          <w:rFonts w:eastAsia="Calibri"/>
        </w:rPr>
      </w:pPr>
      <w:r>
        <w:rPr>
          <w:rFonts w:eastAsia="Calibri"/>
        </w:rPr>
        <w:tab/>
      </w:r>
      <w:r>
        <w:rPr>
          <w:rFonts w:eastAsia="Calibri"/>
          <w:b/>
          <w:bCs/>
        </w:rPr>
        <w:t>NOW THEREFOR BE IT RESOLVED</w:t>
      </w:r>
      <w:r>
        <w:rPr>
          <w:rFonts w:eastAsia="Calibri"/>
        </w:rPr>
        <w:t>, the Town Board needs to modify the General Fund budget to record all expenses to associated with the Fireworks,</w:t>
      </w:r>
    </w:p>
    <w:p w14:paraId="47728656" w14:textId="594FF259" w:rsidR="005C7338" w:rsidRDefault="005C7338" w:rsidP="005C7338">
      <w:pPr>
        <w:rPr>
          <w:rFonts w:eastAsia="Calibri"/>
        </w:rPr>
      </w:pPr>
      <w:r>
        <w:rPr>
          <w:rFonts w:eastAsia="Calibri"/>
          <w:b/>
          <w:bCs/>
        </w:rPr>
        <w:tab/>
        <w:t>BE IT FURTHER RESOLVED</w:t>
      </w:r>
      <w:r>
        <w:rPr>
          <w:rFonts w:eastAsia="Calibri"/>
        </w:rPr>
        <w:t xml:space="preserve"> that the Town Supervisor is authorized to make the following budget amendments:</w:t>
      </w:r>
    </w:p>
    <w:bookmarkEnd w:id="7"/>
    <w:p w14:paraId="5E3D1905" w14:textId="56A32821" w:rsidR="005C7338" w:rsidRDefault="00A65CF8" w:rsidP="005C7338">
      <w:r>
        <w:tab/>
      </w:r>
      <w:r w:rsidR="005C7338">
        <w:t>Appropriations                00-960            </w:t>
      </w:r>
    </w:p>
    <w:p w14:paraId="68F5B074" w14:textId="4C475D45" w:rsidR="005C7338" w:rsidRDefault="005C7338" w:rsidP="005C7338">
      <w:r>
        <w:t xml:space="preserve">    </w:t>
      </w:r>
      <w:r>
        <w:tab/>
        <w:t xml:space="preserve">       </w:t>
      </w:r>
      <w:r w:rsidR="00A65CF8">
        <w:tab/>
      </w:r>
      <w:r>
        <w:t>Celebrations                        00-06-7550-40                                $2,560.00</w:t>
      </w:r>
    </w:p>
    <w:p w14:paraId="347F319A" w14:textId="77777777" w:rsidR="005C7338" w:rsidRDefault="005C7338" w:rsidP="005C7338"/>
    <w:p w14:paraId="0E9EA429" w14:textId="68D1ED64" w:rsidR="005C7338" w:rsidRDefault="00A65CF8" w:rsidP="005C7338">
      <w:r>
        <w:tab/>
      </w:r>
      <w:r w:rsidR="005C7338">
        <w:t>Estimated Revenues    00-510</w:t>
      </w:r>
    </w:p>
    <w:p w14:paraId="770C69BF" w14:textId="588D008D" w:rsidR="005C7338" w:rsidRDefault="005C7338" w:rsidP="005C7338">
      <w:r>
        <w:t xml:space="preserve">    </w:t>
      </w:r>
      <w:r>
        <w:tab/>
        <w:t xml:space="preserve">       </w:t>
      </w:r>
      <w:r w:rsidR="00A65CF8">
        <w:tab/>
      </w:r>
      <w:r>
        <w:t>Gifts &amp; Donations                   00-2705                                       $2,560.00</w:t>
      </w:r>
    </w:p>
    <w:p w14:paraId="5584504B" w14:textId="0B7AB9AA" w:rsidR="005C7338" w:rsidRDefault="005C7338" w:rsidP="005C7338">
      <w:r>
        <w:tab/>
      </w:r>
      <w:bookmarkStart w:id="8" w:name="_Hlk117676404"/>
      <w:r>
        <w:t xml:space="preserve">Motion carried with a roll call vote: Wendy Burton – yes; Anne Arent – yes; Margaret Fallon – yes; Nathan Lavertue – yes; Frank Pepe – yes.  </w:t>
      </w:r>
    </w:p>
    <w:p w14:paraId="50092FC7" w14:textId="20F40B46" w:rsidR="005C7338" w:rsidRDefault="005C7338" w:rsidP="005C7338">
      <w:pPr>
        <w:rPr>
          <w:rFonts w:ascii="Bookman Old Style" w:hAnsi="Bookman Old Style"/>
          <w:i/>
          <w:iCs/>
          <w:sz w:val="20"/>
          <w:szCs w:val="20"/>
        </w:rPr>
      </w:pPr>
      <w:r>
        <w:tab/>
        <w:t>Resolution #10</w:t>
      </w:r>
      <w:r w:rsidR="00A65CF8">
        <w:t>F</w:t>
      </w:r>
      <w:r>
        <w:t xml:space="preserve"> of 2022 unanimously adopted by the affirmative votes of the Town of Stanford Town Board and certified this 13</w:t>
      </w:r>
      <w:r w:rsidRPr="00597AF6">
        <w:rPr>
          <w:vertAlign w:val="superscript"/>
        </w:rPr>
        <w:t>th</w:t>
      </w:r>
      <w:r>
        <w:t xml:space="preserve"> day of October 2022.         </w:t>
      </w:r>
      <w:r w:rsidRPr="003B1508">
        <w:rPr>
          <w:rFonts w:ascii="Bookman Old Style" w:hAnsi="Bookman Old Style"/>
          <w:i/>
          <w:iCs/>
          <w:sz w:val="20"/>
          <w:szCs w:val="20"/>
        </w:rPr>
        <w:t>Ritamary Bell, Town Clerk</w:t>
      </w:r>
    </w:p>
    <w:bookmarkEnd w:id="8"/>
    <w:p w14:paraId="3241AEB6" w14:textId="77777777" w:rsidR="005C7338" w:rsidRDefault="005C7338" w:rsidP="005C7338"/>
    <w:p w14:paraId="1CD84C5E" w14:textId="05ACBB02" w:rsidR="005C7338" w:rsidRDefault="00A65CF8" w:rsidP="005C7338">
      <w:r w:rsidRPr="00A65CF8">
        <w:rPr>
          <w:u w:val="single"/>
        </w:rPr>
        <w:t>12. RESOLUTION #10G – COMMUNITY GARDENS EXPENDITURES:</w:t>
      </w:r>
      <w:r>
        <w:t xml:space="preserve"> The following resolution </w:t>
      </w:r>
      <w:proofErr w:type="gramStart"/>
      <w:r>
        <w:t>was offered</w:t>
      </w:r>
      <w:proofErr w:type="gramEnd"/>
      <w:r>
        <w:t xml:space="preserve"> by Wendy Burton, seconded by Nathan Lavertue, as follows:</w:t>
      </w:r>
    </w:p>
    <w:p w14:paraId="03363B03" w14:textId="6F9E9B70" w:rsidR="00A65CF8" w:rsidRPr="00BB7D1A" w:rsidRDefault="00A65CF8" w:rsidP="00A65CF8">
      <w:pPr>
        <w:jc w:val="center"/>
        <w:rPr>
          <w:rFonts w:ascii="Castellar" w:hAnsi="Castellar"/>
          <w:b/>
          <w:bCs/>
          <w:u w:val="single"/>
        </w:rPr>
      </w:pPr>
      <w:r w:rsidRPr="00BB7D1A">
        <w:rPr>
          <w:b/>
          <w:bCs/>
          <w:u w:val="single"/>
        </w:rPr>
        <w:t>RESOLUTION #10G OF 2022</w:t>
      </w:r>
      <w:bookmarkStart w:id="9" w:name="_Hlk115958253"/>
    </w:p>
    <w:p w14:paraId="1658A143" w14:textId="5546B57C" w:rsidR="00A65CF8" w:rsidRPr="00BB7D1A" w:rsidRDefault="00A65CF8" w:rsidP="00A65CF8">
      <w:pPr>
        <w:jc w:val="center"/>
        <w:rPr>
          <w:rFonts w:eastAsia="Calibri"/>
          <w:b/>
          <w:bCs/>
        </w:rPr>
      </w:pPr>
      <w:r w:rsidRPr="00BB7D1A">
        <w:rPr>
          <w:rFonts w:ascii="Castellar" w:hAnsi="Castellar"/>
          <w:b/>
          <w:bCs/>
          <w:u w:val="single"/>
        </w:rPr>
        <w:t>TO APPROVE EXPENDITURES FOR THE COMMUNITY GARDEN</w:t>
      </w:r>
    </w:p>
    <w:p w14:paraId="612F4F1F" w14:textId="1CA6BCE9" w:rsidR="00A65CF8" w:rsidRDefault="00A65CF8" w:rsidP="00A65CF8">
      <w:pPr>
        <w:widowControl w:val="0"/>
        <w:rPr>
          <w:rFonts w:eastAsia="Calibri"/>
        </w:rPr>
      </w:pPr>
      <w:r>
        <w:rPr>
          <w:rFonts w:eastAsia="Calibri"/>
          <w:b/>
          <w:bCs/>
        </w:rPr>
        <w:tab/>
        <w:t>WHEREAS</w:t>
      </w:r>
      <w:r>
        <w:rPr>
          <w:rFonts w:eastAsia="Calibri"/>
        </w:rPr>
        <w:t>, the Town of Stanford created a Community Garden with dedicated volunteers from the community,</w:t>
      </w:r>
    </w:p>
    <w:p w14:paraId="35CF2058" w14:textId="695F0F3B" w:rsidR="00A65CF8" w:rsidRDefault="00A65CF8" w:rsidP="00A65CF8">
      <w:pPr>
        <w:widowControl w:val="0"/>
        <w:rPr>
          <w:rFonts w:eastAsia="Calibri"/>
        </w:rPr>
      </w:pPr>
      <w:r>
        <w:rPr>
          <w:rFonts w:eastAsia="Calibri"/>
        </w:rPr>
        <w:t xml:space="preserve"> </w:t>
      </w:r>
      <w:r>
        <w:rPr>
          <w:rFonts w:eastAsia="Calibri"/>
        </w:rPr>
        <w:tab/>
      </w:r>
      <w:r>
        <w:rPr>
          <w:rFonts w:eastAsia="Calibri"/>
          <w:b/>
          <w:bCs/>
        </w:rPr>
        <w:t>WHEREAS</w:t>
      </w:r>
      <w:r>
        <w:rPr>
          <w:rFonts w:eastAsia="Calibri"/>
        </w:rPr>
        <w:t>, the Town of Stanford funded the project with a grant and donations from members of the community</w:t>
      </w:r>
    </w:p>
    <w:p w14:paraId="57716753" w14:textId="7ED84803" w:rsidR="00A65CF8" w:rsidRDefault="00A65CF8" w:rsidP="00A65CF8">
      <w:pPr>
        <w:widowControl w:val="0"/>
        <w:rPr>
          <w:rFonts w:eastAsia="Calibri"/>
        </w:rPr>
      </w:pPr>
      <w:r>
        <w:rPr>
          <w:rFonts w:eastAsia="Calibri"/>
        </w:rPr>
        <w:tab/>
      </w:r>
      <w:r>
        <w:rPr>
          <w:rFonts w:eastAsia="Calibri"/>
          <w:b/>
          <w:bCs/>
        </w:rPr>
        <w:t>NOW THEREFOR BE IT RESOLVED</w:t>
      </w:r>
      <w:r>
        <w:rPr>
          <w:rFonts w:eastAsia="Calibri"/>
        </w:rPr>
        <w:t>, the Town Board needs to modify the General Fund budget to record all expenses to associated with the Community Garden,</w:t>
      </w:r>
    </w:p>
    <w:p w14:paraId="6EC60083" w14:textId="4A4F856A" w:rsidR="00A65CF8" w:rsidRDefault="00A65CF8" w:rsidP="00A65CF8">
      <w:pPr>
        <w:rPr>
          <w:rFonts w:eastAsia="Calibri"/>
        </w:rPr>
      </w:pPr>
      <w:r>
        <w:rPr>
          <w:rFonts w:eastAsia="Calibri"/>
          <w:b/>
          <w:bCs/>
        </w:rPr>
        <w:tab/>
        <w:t>BE IT FURTHER RESOLVED</w:t>
      </w:r>
      <w:r>
        <w:rPr>
          <w:rFonts w:eastAsia="Calibri"/>
        </w:rPr>
        <w:t xml:space="preserve"> that the Town Supervisor is authorized to make the following budget amendments:</w:t>
      </w:r>
    </w:p>
    <w:bookmarkEnd w:id="9"/>
    <w:p w14:paraId="1EFBE2F0" w14:textId="77777777" w:rsidR="00AE08F7" w:rsidRDefault="00A65CF8" w:rsidP="00A65CF8">
      <w:r>
        <w:rPr>
          <w:rFonts w:eastAsia="Calibri"/>
        </w:rPr>
        <w:tab/>
      </w:r>
      <w:r>
        <w:t>Appropriations                00-960     </w:t>
      </w:r>
    </w:p>
    <w:p w14:paraId="403DD5D2" w14:textId="77777777" w:rsidR="00AE08F7" w:rsidRDefault="00AE08F7" w:rsidP="00AE08F7">
      <w:pPr>
        <w:jc w:val="right"/>
      </w:pPr>
      <w:r>
        <w:t>Town Board Minutes</w:t>
      </w:r>
    </w:p>
    <w:p w14:paraId="4F85796F" w14:textId="3502EAFD" w:rsidR="00A65CF8" w:rsidRDefault="00AE08F7" w:rsidP="00AE08F7">
      <w:pPr>
        <w:jc w:val="right"/>
      </w:pPr>
      <w:r>
        <w:lastRenderedPageBreak/>
        <w:t xml:space="preserve">10/13/22, page </w:t>
      </w:r>
      <w:r>
        <w:t>6</w:t>
      </w:r>
      <w:r w:rsidR="00A65CF8">
        <w:t>       </w:t>
      </w:r>
    </w:p>
    <w:p w14:paraId="4E907043" w14:textId="77777777" w:rsidR="00A65CF8" w:rsidRDefault="00A65CF8" w:rsidP="00A65CF8">
      <w:r>
        <w:t xml:space="preserve">    </w:t>
      </w:r>
      <w:r>
        <w:tab/>
        <w:t xml:space="preserve">       Community Garden             00-07-8510-40                                $5,000.00</w:t>
      </w:r>
    </w:p>
    <w:p w14:paraId="3DD2722A" w14:textId="5D83EC75" w:rsidR="00A65CF8" w:rsidRDefault="00A65CF8" w:rsidP="00A65CF8">
      <w:r>
        <w:tab/>
        <w:t>Estimated Revenues    00-510</w:t>
      </w:r>
    </w:p>
    <w:p w14:paraId="4D727EFD" w14:textId="77777777" w:rsidR="00A65CF8" w:rsidRDefault="00A65CF8" w:rsidP="00A65CF8">
      <w:r>
        <w:t xml:space="preserve">    </w:t>
      </w:r>
      <w:r>
        <w:tab/>
        <w:t xml:space="preserve">       Donations(Special Project)       00-2706                                       $5,000.00</w:t>
      </w:r>
    </w:p>
    <w:p w14:paraId="40B7B1BF" w14:textId="4434BCA8" w:rsidR="00A65CF8" w:rsidRDefault="00A65CF8" w:rsidP="00A65CF8">
      <w:r>
        <w:t xml:space="preserve">Motion carried with a roll call vote: Wendy Burton – yes; Anne Arent – yes; Margaret Fallon – yes; Nathan Lavertue – yes; Frank Pepe – yes.  </w:t>
      </w:r>
    </w:p>
    <w:p w14:paraId="622ACDB8" w14:textId="188A5F7B" w:rsidR="00A65CF8" w:rsidRDefault="00A65CF8" w:rsidP="00A65CF8">
      <w:pPr>
        <w:rPr>
          <w:rFonts w:ascii="Bookman Old Style" w:hAnsi="Bookman Old Style"/>
          <w:i/>
          <w:iCs/>
          <w:sz w:val="20"/>
          <w:szCs w:val="20"/>
        </w:rPr>
      </w:pPr>
      <w:r>
        <w:tab/>
        <w:t>Resolution #10G of 2022 unanimously adopted by the affirmative votes of the Town of Stanford Town Board and certified this 13</w:t>
      </w:r>
      <w:r w:rsidRPr="00597AF6">
        <w:rPr>
          <w:vertAlign w:val="superscript"/>
        </w:rPr>
        <w:t>th</w:t>
      </w:r>
      <w:r>
        <w:t xml:space="preserve"> day of October 2022.         </w:t>
      </w:r>
      <w:r w:rsidRPr="003B1508">
        <w:rPr>
          <w:rFonts w:ascii="Bookman Old Style" w:hAnsi="Bookman Old Style"/>
          <w:i/>
          <w:iCs/>
          <w:sz w:val="20"/>
          <w:szCs w:val="20"/>
        </w:rPr>
        <w:t>Ritamary Bell, Town Clerk</w:t>
      </w:r>
    </w:p>
    <w:p w14:paraId="3C7E7F8F" w14:textId="77777777" w:rsidR="00A65CF8" w:rsidRDefault="00A65CF8" w:rsidP="00A65CF8"/>
    <w:p w14:paraId="5BF06E02" w14:textId="2DE5ABF0" w:rsidR="00A65CF8" w:rsidRDefault="00A65CF8" w:rsidP="00A65CF8">
      <w:r>
        <w:rPr>
          <w:u w:val="single"/>
        </w:rPr>
        <w:t>13. RESOLUTION #10H – GENERAL AND HIGHWAY FUND BUDGET RESOLUTION:</w:t>
      </w:r>
      <w:r>
        <w:t xml:space="preserve"> The following resolution </w:t>
      </w:r>
      <w:proofErr w:type="gramStart"/>
      <w:r>
        <w:t>was offered</w:t>
      </w:r>
      <w:proofErr w:type="gramEnd"/>
      <w:r>
        <w:t xml:space="preserve"> by Wendy Burton, seconded by Nathan Lavertue:</w:t>
      </w:r>
    </w:p>
    <w:p w14:paraId="652ED312" w14:textId="77777777" w:rsidR="00A65CF8" w:rsidRPr="00A65CF8" w:rsidRDefault="00A65CF8" w:rsidP="00A65CF8">
      <w:pPr>
        <w:rPr>
          <w:rFonts w:ascii="Arial" w:eastAsia="Arial" w:hAnsi="Arial" w:cs="Arial"/>
          <w:sz w:val="22"/>
          <w:szCs w:val="22"/>
          <w:lang w:val="en"/>
        </w:rPr>
      </w:pPr>
    </w:p>
    <w:p w14:paraId="50644A88" w14:textId="20EAAB57" w:rsidR="00A65CF8" w:rsidRDefault="00A65CF8" w:rsidP="00A65CF8">
      <w:pPr>
        <w:spacing w:line="276" w:lineRule="auto"/>
        <w:jc w:val="center"/>
        <w:rPr>
          <w:rFonts w:eastAsia="Arial"/>
          <w:b/>
          <w:u w:val="single"/>
          <w:lang w:val="en"/>
        </w:rPr>
      </w:pPr>
      <w:r>
        <w:rPr>
          <w:rFonts w:eastAsia="Arial"/>
          <w:b/>
          <w:u w:val="single"/>
          <w:lang w:val="en"/>
        </w:rPr>
        <w:t>BUDGET RESOLUTION #10H OF 2022</w:t>
      </w:r>
    </w:p>
    <w:p w14:paraId="328C19F3" w14:textId="55D5BD89" w:rsidR="00A65CF8" w:rsidRPr="00A65CF8" w:rsidRDefault="00A65CF8" w:rsidP="00A65CF8">
      <w:pPr>
        <w:spacing w:line="276" w:lineRule="auto"/>
        <w:jc w:val="center"/>
        <w:rPr>
          <w:rFonts w:asciiTheme="minorHAnsi" w:eastAsia="Arial" w:hAnsiTheme="minorHAnsi" w:cstheme="minorHAnsi"/>
          <w:b/>
          <w:u w:val="single"/>
          <w:lang w:val="en"/>
        </w:rPr>
      </w:pPr>
      <w:r>
        <w:rPr>
          <w:rFonts w:eastAsia="Arial"/>
          <w:b/>
          <w:u w:val="single"/>
          <w:lang w:val="en"/>
        </w:rPr>
        <w:t>FOR GENERAL AND HIGHWAY FUNDS</w:t>
      </w:r>
    </w:p>
    <w:p w14:paraId="43CC5140" w14:textId="037E4DB0" w:rsidR="00A65CF8" w:rsidRPr="00A65CF8" w:rsidRDefault="00A65CF8" w:rsidP="00A65CF8">
      <w:pPr>
        <w:pStyle w:val="NoSpacing"/>
        <w:rPr>
          <w:rFonts w:eastAsia="Arial"/>
          <w:lang w:val="en"/>
        </w:rPr>
      </w:pPr>
      <w:r>
        <w:rPr>
          <w:rFonts w:eastAsia="Arial"/>
          <w:b/>
          <w:lang w:val="en"/>
        </w:rPr>
        <w:tab/>
      </w:r>
      <w:r w:rsidRPr="00A65CF8">
        <w:rPr>
          <w:rFonts w:eastAsia="Arial"/>
          <w:b/>
          <w:lang w:val="en"/>
        </w:rPr>
        <w:t>Whereas</w:t>
      </w:r>
      <w:r w:rsidRPr="00A65CF8">
        <w:rPr>
          <w:rFonts w:eastAsia="Arial"/>
          <w:lang w:val="en"/>
        </w:rPr>
        <w:t xml:space="preserve"> the Town of Stanford has expenditures for the adopted 2022 General Fund and Highway Fund budget lines that will exceed the amount of fund available in these certain budget lines, and</w:t>
      </w:r>
    </w:p>
    <w:p w14:paraId="47923CE9" w14:textId="1F77000D" w:rsidR="00A65CF8" w:rsidRPr="00A65CF8" w:rsidRDefault="00A65CF8" w:rsidP="00A65CF8">
      <w:pPr>
        <w:pStyle w:val="NoSpacing"/>
        <w:rPr>
          <w:rFonts w:eastAsia="Arial"/>
          <w:lang w:val="en"/>
        </w:rPr>
      </w:pPr>
      <w:r>
        <w:rPr>
          <w:rFonts w:eastAsia="Arial"/>
          <w:lang w:val="en"/>
        </w:rPr>
        <w:tab/>
      </w:r>
      <w:r w:rsidRPr="00A65CF8">
        <w:rPr>
          <w:rFonts w:eastAsia="Arial"/>
          <w:b/>
          <w:lang w:val="en"/>
        </w:rPr>
        <w:t>Whereas</w:t>
      </w:r>
      <w:r w:rsidRPr="00A65CF8">
        <w:rPr>
          <w:rFonts w:eastAsia="Arial"/>
          <w:lang w:val="en"/>
        </w:rPr>
        <w:t>, the General and Highway Funds have funds available in other lines and needs to transfer such funds to provide for expenditures,</w:t>
      </w:r>
    </w:p>
    <w:p w14:paraId="7CCBCC71" w14:textId="3349C585" w:rsidR="00A65CF8" w:rsidRPr="00A65CF8" w:rsidRDefault="00A65CF8" w:rsidP="00A65CF8">
      <w:pPr>
        <w:pStyle w:val="NoSpacing"/>
        <w:rPr>
          <w:rFonts w:eastAsia="Arial"/>
          <w:lang w:val="en"/>
        </w:rPr>
      </w:pPr>
      <w:r>
        <w:rPr>
          <w:rFonts w:eastAsia="Arial"/>
          <w:lang w:val="en"/>
        </w:rPr>
        <w:tab/>
      </w:r>
      <w:r w:rsidRPr="00A65CF8">
        <w:rPr>
          <w:rFonts w:eastAsia="Arial"/>
          <w:b/>
          <w:bCs/>
          <w:lang w:val="en"/>
        </w:rPr>
        <w:t>Now therefore be it resolved</w:t>
      </w:r>
      <w:r w:rsidRPr="00A65CF8">
        <w:rPr>
          <w:rFonts w:eastAsia="Arial"/>
          <w:lang w:val="en"/>
        </w:rPr>
        <w:t xml:space="preserve"> that the Town of Stanford Town Board hereby amends and transfers from and to budget lines listed below for FY 2022:</w:t>
      </w:r>
    </w:p>
    <w:p w14:paraId="0C434C09" w14:textId="77777777" w:rsidR="00A65CF8" w:rsidRPr="00A65CF8" w:rsidRDefault="00A65CF8" w:rsidP="00A65CF8">
      <w:pPr>
        <w:pStyle w:val="NoSpacing"/>
        <w:rPr>
          <w:rFonts w:eastAsia="Arial"/>
          <w:u w:val="single"/>
          <w:lang w:val="en"/>
        </w:rPr>
      </w:pPr>
      <w:r w:rsidRPr="00A65CF8">
        <w:rPr>
          <w:rFonts w:eastAsia="Arial"/>
          <w:u w:val="single"/>
          <w:lang w:val="en"/>
        </w:rPr>
        <w:t>ACCOUNT</w:t>
      </w:r>
      <w:r w:rsidRPr="00A65CF8">
        <w:rPr>
          <w:rFonts w:eastAsia="Arial"/>
          <w:u w:val="single"/>
          <w:lang w:val="en"/>
        </w:rPr>
        <w:tab/>
      </w:r>
      <w:r w:rsidRPr="00A65CF8">
        <w:rPr>
          <w:rFonts w:eastAsia="Arial"/>
          <w:u w:val="single"/>
          <w:lang w:val="en"/>
        </w:rPr>
        <w:tab/>
        <w:t>DESCRIPTION</w:t>
      </w:r>
      <w:r w:rsidRPr="00A65CF8">
        <w:rPr>
          <w:rFonts w:eastAsia="Arial"/>
          <w:u w:val="single"/>
          <w:lang w:val="en"/>
        </w:rPr>
        <w:tab/>
        <w:t xml:space="preserve">     </w:t>
      </w:r>
      <w:r w:rsidRPr="00A65CF8">
        <w:rPr>
          <w:rFonts w:eastAsia="Arial"/>
          <w:u w:val="single"/>
          <w:lang w:val="en"/>
        </w:rPr>
        <w:tab/>
        <w:t>INCREASE</w:t>
      </w:r>
      <w:r w:rsidRPr="00A65CF8">
        <w:rPr>
          <w:rFonts w:eastAsia="Arial"/>
          <w:u w:val="single"/>
          <w:lang w:val="en"/>
        </w:rPr>
        <w:tab/>
      </w:r>
      <w:r w:rsidRPr="00A65CF8">
        <w:rPr>
          <w:rFonts w:eastAsia="Arial"/>
          <w:u w:val="single"/>
          <w:lang w:val="en"/>
        </w:rPr>
        <w:tab/>
        <w:t>DECREASE</w:t>
      </w:r>
    </w:p>
    <w:p w14:paraId="0CC8B1D1" w14:textId="2D66057B" w:rsidR="00A65CF8" w:rsidRPr="0038561C" w:rsidRDefault="00A65CF8" w:rsidP="00A65CF8">
      <w:pPr>
        <w:pStyle w:val="NoSpacing"/>
        <w:rPr>
          <w:rFonts w:eastAsia="Arial"/>
          <w:b/>
          <w:bCs/>
        </w:rPr>
      </w:pPr>
      <w:r w:rsidRPr="0038561C">
        <w:rPr>
          <w:rFonts w:eastAsia="Arial"/>
          <w:b/>
          <w:bCs/>
        </w:rPr>
        <w:t>GENERAL FUND</w:t>
      </w:r>
    </w:p>
    <w:p w14:paraId="0A5A496A" w14:textId="1FA16B3C" w:rsidR="00A65CF8" w:rsidRPr="00A65CF8" w:rsidRDefault="00A65CF8" w:rsidP="00A65CF8">
      <w:pPr>
        <w:pStyle w:val="NoSpacing"/>
        <w:rPr>
          <w:rFonts w:eastAsia="Arial"/>
        </w:rPr>
      </w:pPr>
      <w:r w:rsidRPr="00A65CF8">
        <w:rPr>
          <w:rFonts w:eastAsia="Arial"/>
        </w:rPr>
        <w:t>00-01-1330-20    Tax Collector Equipment</w:t>
      </w:r>
      <w:r w:rsidRPr="00A65CF8">
        <w:rPr>
          <w:rFonts w:eastAsia="Arial"/>
        </w:rPr>
        <w:tab/>
        <w:t xml:space="preserve">         </w:t>
      </w:r>
      <w:r>
        <w:rPr>
          <w:rFonts w:eastAsia="Arial"/>
        </w:rPr>
        <w:t xml:space="preserve"> </w:t>
      </w:r>
      <w:r w:rsidRPr="00A65CF8">
        <w:rPr>
          <w:rFonts w:eastAsia="Arial"/>
        </w:rPr>
        <w:t>+$1,774.99</w:t>
      </w:r>
    </w:p>
    <w:p w14:paraId="44BF1A9C" w14:textId="02732E2A" w:rsidR="00A65CF8" w:rsidRPr="00A65CF8" w:rsidRDefault="00A65CF8" w:rsidP="00A65CF8">
      <w:pPr>
        <w:pStyle w:val="NoSpacing"/>
        <w:rPr>
          <w:rFonts w:eastAsia="Arial"/>
        </w:rPr>
      </w:pPr>
      <w:r w:rsidRPr="00A65CF8">
        <w:rPr>
          <w:rFonts w:eastAsia="Arial"/>
        </w:rPr>
        <w:t xml:space="preserve">00-06-7180-10    Pond Salaries                           </w:t>
      </w:r>
      <w:r w:rsidRPr="00A65CF8">
        <w:rPr>
          <w:rFonts w:eastAsia="Arial"/>
        </w:rPr>
        <w:tab/>
        <w:t xml:space="preserve">                            </w:t>
      </w:r>
      <w:r>
        <w:rPr>
          <w:rFonts w:eastAsia="Arial"/>
        </w:rPr>
        <w:t xml:space="preserve">    </w:t>
      </w:r>
      <w:r w:rsidRPr="00A65CF8">
        <w:rPr>
          <w:rFonts w:eastAsia="Arial"/>
        </w:rPr>
        <w:t xml:space="preserve"> -$1,774.99</w:t>
      </w:r>
    </w:p>
    <w:p w14:paraId="4D70B748" w14:textId="0232A093" w:rsidR="00A65CF8" w:rsidRPr="00A65CF8" w:rsidRDefault="00A65CF8" w:rsidP="00A65CF8">
      <w:pPr>
        <w:pStyle w:val="NoSpacing"/>
        <w:rPr>
          <w:rFonts w:eastAsia="Arial"/>
        </w:rPr>
      </w:pPr>
      <w:r w:rsidRPr="00A65CF8">
        <w:rPr>
          <w:rFonts w:eastAsia="Arial"/>
        </w:rPr>
        <w:t xml:space="preserve">00-06-7180-40    Special Rec Cont Pond </w:t>
      </w:r>
      <w:r w:rsidRPr="00A65CF8">
        <w:rPr>
          <w:rFonts w:eastAsia="Arial"/>
        </w:rPr>
        <w:tab/>
        <w:t xml:space="preserve">          +$3,070.25</w:t>
      </w:r>
      <w:r w:rsidRPr="00A65CF8">
        <w:rPr>
          <w:rFonts w:eastAsia="Arial"/>
        </w:rPr>
        <w:tab/>
      </w:r>
      <w:r w:rsidRPr="00A65CF8">
        <w:rPr>
          <w:rFonts w:eastAsia="Arial"/>
        </w:rPr>
        <w:tab/>
      </w:r>
      <w:r w:rsidRPr="00A65CF8">
        <w:rPr>
          <w:rFonts w:eastAsia="Arial"/>
        </w:rPr>
        <w:tab/>
        <w:t xml:space="preserve"> </w:t>
      </w:r>
    </w:p>
    <w:p w14:paraId="78341181" w14:textId="0E9B9A17" w:rsidR="00A65CF8" w:rsidRPr="00A65CF8" w:rsidRDefault="00A65CF8" w:rsidP="00A65CF8">
      <w:pPr>
        <w:pStyle w:val="NoSpacing"/>
        <w:rPr>
          <w:rFonts w:eastAsia="Arial"/>
          <w:b/>
        </w:rPr>
      </w:pPr>
      <w:r w:rsidRPr="00A65CF8">
        <w:rPr>
          <w:rFonts w:eastAsia="Arial"/>
        </w:rPr>
        <w:t xml:space="preserve">00-06-7180-10    Pond Salaries </w:t>
      </w:r>
      <w:r w:rsidRPr="00A65CF8">
        <w:rPr>
          <w:rFonts w:eastAsia="Arial"/>
        </w:rPr>
        <w:tab/>
      </w:r>
      <w:r w:rsidRPr="00A65CF8">
        <w:rPr>
          <w:rFonts w:eastAsia="Arial"/>
        </w:rPr>
        <w:tab/>
        <w:t xml:space="preserve">                                           </w:t>
      </w:r>
      <w:r>
        <w:rPr>
          <w:rFonts w:eastAsia="Arial"/>
        </w:rPr>
        <w:t xml:space="preserve"> </w:t>
      </w:r>
      <w:r w:rsidRPr="00A65CF8">
        <w:rPr>
          <w:rFonts w:eastAsia="Arial"/>
        </w:rPr>
        <w:t xml:space="preserve"> -$3,070.25</w:t>
      </w:r>
    </w:p>
    <w:p w14:paraId="4361B1EB" w14:textId="77777777" w:rsidR="00A65CF8" w:rsidRPr="00A65CF8" w:rsidRDefault="00A65CF8" w:rsidP="00A65CF8">
      <w:pPr>
        <w:pStyle w:val="NoSpacing"/>
        <w:rPr>
          <w:rFonts w:eastAsia="Arial"/>
          <w:bCs/>
        </w:rPr>
      </w:pPr>
      <w:r w:rsidRPr="00A65CF8">
        <w:rPr>
          <w:rFonts w:eastAsia="Arial"/>
          <w:bCs/>
        </w:rPr>
        <w:t>00-06-7140-10    Playground Salaries                      +$3,000.00</w:t>
      </w:r>
    </w:p>
    <w:p w14:paraId="15F369D4" w14:textId="1BD32B94" w:rsidR="00A65CF8" w:rsidRPr="00A65CF8" w:rsidRDefault="00A65CF8" w:rsidP="00A65CF8">
      <w:pPr>
        <w:pStyle w:val="NoSpacing"/>
        <w:rPr>
          <w:rFonts w:eastAsia="Arial"/>
          <w:bCs/>
        </w:rPr>
      </w:pPr>
      <w:r w:rsidRPr="00A65CF8">
        <w:rPr>
          <w:rFonts w:eastAsia="Arial"/>
          <w:bCs/>
        </w:rPr>
        <w:t>00-06-7180-10    Pond Salaries                                                                   -$3,000.00</w:t>
      </w:r>
    </w:p>
    <w:p w14:paraId="5D1B4C89" w14:textId="446F8E30" w:rsidR="00A65CF8" w:rsidRPr="00A65CF8" w:rsidRDefault="00A65CF8" w:rsidP="00A65CF8">
      <w:pPr>
        <w:pStyle w:val="NoSpacing"/>
        <w:rPr>
          <w:rFonts w:eastAsia="Arial"/>
          <w:b/>
          <w:lang w:val="en"/>
        </w:rPr>
      </w:pPr>
      <w:r w:rsidRPr="00A65CF8">
        <w:rPr>
          <w:rFonts w:eastAsia="Arial"/>
          <w:b/>
          <w:u w:val="single"/>
          <w:lang w:val="en"/>
        </w:rPr>
        <w:t xml:space="preserve">Total Funds General:        </w:t>
      </w:r>
      <w:r w:rsidRPr="00A65CF8">
        <w:rPr>
          <w:rFonts w:eastAsia="Arial"/>
          <w:b/>
          <w:u w:val="single"/>
          <w:lang w:val="en"/>
        </w:rPr>
        <w:tab/>
      </w:r>
      <w:r w:rsidRPr="00A65CF8">
        <w:rPr>
          <w:rFonts w:eastAsia="Arial"/>
          <w:b/>
          <w:u w:val="single"/>
          <w:lang w:val="en"/>
        </w:rPr>
        <w:tab/>
      </w:r>
      <w:r w:rsidRPr="00A65CF8">
        <w:rPr>
          <w:rFonts w:eastAsia="Arial"/>
          <w:b/>
          <w:u w:val="single"/>
          <w:lang w:val="en"/>
        </w:rPr>
        <w:tab/>
        <w:t xml:space="preserve">            $7,845.24                 -$7,845</w:t>
      </w:r>
      <w:r w:rsidRPr="0038561C">
        <w:rPr>
          <w:rFonts w:eastAsia="Arial"/>
          <w:b/>
          <w:u w:val="single"/>
          <w:lang w:val="en"/>
        </w:rPr>
        <w:t>.24</w:t>
      </w:r>
      <w:r w:rsidRPr="00A65CF8">
        <w:rPr>
          <w:rFonts w:eastAsia="Arial"/>
          <w:b/>
          <w:lang w:val="en"/>
        </w:rPr>
        <w:t xml:space="preserve">           </w:t>
      </w:r>
    </w:p>
    <w:p w14:paraId="64AA4800" w14:textId="1FD50A98" w:rsidR="00A65CF8" w:rsidRPr="00A65CF8" w:rsidRDefault="00A65CF8" w:rsidP="00A65CF8">
      <w:pPr>
        <w:pStyle w:val="NoSpacing"/>
        <w:rPr>
          <w:rFonts w:eastAsia="Arial"/>
          <w:b/>
          <w:lang w:val="en"/>
        </w:rPr>
      </w:pPr>
      <w:r w:rsidRPr="00A65CF8">
        <w:rPr>
          <w:rFonts w:eastAsia="Arial"/>
          <w:b/>
          <w:lang w:val="en"/>
        </w:rPr>
        <w:t>HIGHWAY</w:t>
      </w:r>
      <w:r w:rsidR="0038561C">
        <w:rPr>
          <w:rFonts w:eastAsia="Arial"/>
          <w:b/>
          <w:lang w:val="en"/>
        </w:rPr>
        <w:t xml:space="preserve"> FUND</w:t>
      </w:r>
    </w:p>
    <w:p w14:paraId="51E25004" w14:textId="00D48A03" w:rsidR="00A65CF8" w:rsidRPr="00A65CF8" w:rsidRDefault="00A65CF8" w:rsidP="00A65CF8">
      <w:pPr>
        <w:pStyle w:val="NoSpacing"/>
        <w:rPr>
          <w:rFonts w:eastAsia="Arial"/>
          <w:bCs/>
          <w:lang w:val="en"/>
        </w:rPr>
      </w:pPr>
      <w:r w:rsidRPr="00A65CF8">
        <w:rPr>
          <w:rFonts w:eastAsia="Arial"/>
          <w:bCs/>
          <w:lang w:val="en"/>
        </w:rPr>
        <w:t>01-04-5142-42    Salt                                                 +$4,916.96</w:t>
      </w:r>
    </w:p>
    <w:p w14:paraId="72248696" w14:textId="3D6DE813" w:rsidR="00A65CF8" w:rsidRPr="00A65CF8" w:rsidRDefault="00A65CF8" w:rsidP="00A65CF8">
      <w:pPr>
        <w:pStyle w:val="NoSpacing"/>
        <w:rPr>
          <w:rFonts w:eastAsia="Arial"/>
          <w:bCs/>
          <w:lang w:val="en"/>
        </w:rPr>
      </w:pPr>
      <w:r w:rsidRPr="00A65CF8">
        <w:rPr>
          <w:rFonts w:eastAsia="Arial"/>
          <w:bCs/>
          <w:lang w:val="en"/>
        </w:rPr>
        <w:t>01-08-9060-80    Hospital &amp; Medical Ins                                                    -$4 ,916.96</w:t>
      </w:r>
    </w:p>
    <w:p w14:paraId="497D3519" w14:textId="74BF41E5" w:rsidR="00A65CF8" w:rsidRPr="00A65CF8" w:rsidRDefault="00A65CF8" w:rsidP="00A65CF8">
      <w:pPr>
        <w:pStyle w:val="NoSpacing"/>
        <w:rPr>
          <w:rFonts w:eastAsia="Arial"/>
          <w:bCs/>
          <w:lang w:val="en"/>
        </w:rPr>
      </w:pPr>
      <w:r w:rsidRPr="00A65CF8">
        <w:rPr>
          <w:rFonts w:eastAsia="Arial"/>
          <w:bCs/>
          <w:lang w:val="en"/>
        </w:rPr>
        <w:t>01-04-5130-10    Machinery Salaries                        +$3,762.00</w:t>
      </w:r>
    </w:p>
    <w:p w14:paraId="636AECCD" w14:textId="3B8020D6" w:rsidR="00A65CF8" w:rsidRPr="00A65CF8" w:rsidRDefault="00A65CF8" w:rsidP="00A65CF8">
      <w:pPr>
        <w:pStyle w:val="NoSpacing"/>
        <w:rPr>
          <w:rFonts w:eastAsia="Arial"/>
          <w:bCs/>
          <w:lang w:val="en"/>
        </w:rPr>
      </w:pPr>
      <w:r w:rsidRPr="00A65CF8">
        <w:rPr>
          <w:rFonts w:eastAsia="Arial"/>
          <w:bCs/>
          <w:lang w:val="en"/>
        </w:rPr>
        <w:t xml:space="preserve">01-04-5120-10    Bridges Salaries                                                               </w:t>
      </w:r>
      <w:r w:rsidR="0038561C">
        <w:rPr>
          <w:rFonts w:eastAsia="Arial"/>
          <w:bCs/>
          <w:lang w:val="en"/>
        </w:rPr>
        <w:t xml:space="preserve"> </w:t>
      </w:r>
      <w:r w:rsidRPr="00A65CF8">
        <w:rPr>
          <w:rFonts w:eastAsia="Arial"/>
          <w:bCs/>
          <w:lang w:val="en"/>
        </w:rPr>
        <w:t>-$3,762.00</w:t>
      </w:r>
    </w:p>
    <w:p w14:paraId="08011F9F" w14:textId="06539858" w:rsidR="00A65CF8" w:rsidRDefault="00A65CF8" w:rsidP="00A65CF8">
      <w:pPr>
        <w:pStyle w:val="NoSpacing"/>
        <w:rPr>
          <w:rFonts w:eastAsia="Arial"/>
          <w:b/>
          <w:u w:val="single"/>
          <w:lang w:val="en"/>
        </w:rPr>
      </w:pPr>
      <w:r w:rsidRPr="0038561C">
        <w:rPr>
          <w:rFonts w:eastAsia="Arial"/>
          <w:b/>
          <w:u w:val="single"/>
          <w:lang w:val="en"/>
        </w:rPr>
        <w:t>Total Funds Highway</w:t>
      </w:r>
      <w:r w:rsidRPr="0038561C">
        <w:rPr>
          <w:rFonts w:eastAsia="Arial"/>
          <w:b/>
          <w:u w:val="single"/>
          <w:lang w:val="en"/>
        </w:rPr>
        <w:tab/>
      </w:r>
      <w:r w:rsidRPr="0038561C">
        <w:rPr>
          <w:rFonts w:eastAsia="Arial"/>
          <w:b/>
          <w:u w:val="single"/>
          <w:lang w:val="en"/>
        </w:rPr>
        <w:tab/>
      </w:r>
      <w:r w:rsidRPr="0038561C">
        <w:rPr>
          <w:rFonts w:eastAsia="Arial"/>
          <w:b/>
          <w:u w:val="single"/>
          <w:lang w:val="en"/>
        </w:rPr>
        <w:tab/>
        <w:t xml:space="preserve">           +$8,678.96</w:t>
      </w:r>
      <w:r w:rsidRPr="0038561C">
        <w:rPr>
          <w:rFonts w:eastAsia="Arial"/>
          <w:b/>
          <w:u w:val="single"/>
          <w:lang w:val="en"/>
        </w:rPr>
        <w:tab/>
        <w:t xml:space="preserve">    </w:t>
      </w:r>
      <w:r w:rsidR="0038561C" w:rsidRPr="0038561C">
        <w:rPr>
          <w:rFonts w:eastAsia="Arial"/>
          <w:b/>
          <w:u w:val="single"/>
          <w:lang w:val="en"/>
        </w:rPr>
        <w:t xml:space="preserve">    </w:t>
      </w:r>
      <w:r w:rsidRPr="0038561C">
        <w:rPr>
          <w:rFonts w:eastAsia="Arial"/>
          <w:b/>
          <w:u w:val="single"/>
          <w:lang w:val="en"/>
        </w:rPr>
        <w:t xml:space="preserve"> - $8,678.96</w:t>
      </w:r>
    </w:p>
    <w:p w14:paraId="33FD44A5" w14:textId="7E84E5A6" w:rsidR="0038561C" w:rsidRDefault="0038561C" w:rsidP="0038561C">
      <w:r>
        <w:t>Motion carried with a roll call vote: Wendy Burton – yes; Anne Arent – yes; Margaret Fallon – yes; Nathan Lavertue – yes; Frank Pepe – yes.  Councilman Pepe added that this is a State requirement; the previous administration only did it at the end of the year.</w:t>
      </w:r>
    </w:p>
    <w:p w14:paraId="163F33B4" w14:textId="4B6B134E" w:rsidR="0038561C" w:rsidRDefault="0038561C" w:rsidP="0038561C">
      <w:pPr>
        <w:rPr>
          <w:rFonts w:ascii="Bookman Old Style" w:hAnsi="Bookman Old Style"/>
          <w:i/>
          <w:iCs/>
          <w:sz w:val="20"/>
          <w:szCs w:val="20"/>
        </w:rPr>
      </w:pPr>
      <w:r>
        <w:tab/>
        <w:t>Resolution #10H of 2022 unanimously adopted by the affirmative votes of the Town of Stanford Town Board and certified this 13</w:t>
      </w:r>
      <w:r w:rsidRPr="00597AF6">
        <w:rPr>
          <w:vertAlign w:val="superscript"/>
        </w:rPr>
        <w:t>th</w:t>
      </w:r>
      <w:r>
        <w:t xml:space="preserve"> day of October 2022.         </w:t>
      </w:r>
      <w:r w:rsidRPr="003B1508">
        <w:rPr>
          <w:rFonts w:ascii="Bookman Old Style" w:hAnsi="Bookman Old Style"/>
          <w:i/>
          <w:iCs/>
          <w:sz w:val="20"/>
          <w:szCs w:val="20"/>
        </w:rPr>
        <w:t>Ritamary Bell, Town Clerk</w:t>
      </w:r>
    </w:p>
    <w:p w14:paraId="65D076DE" w14:textId="096D1332" w:rsidR="0038561C" w:rsidRDefault="0038561C" w:rsidP="0038561C">
      <w:pPr>
        <w:rPr>
          <w:rFonts w:ascii="Bookman Old Style" w:hAnsi="Bookman Old Style"/>
          <w:i/>
          <w:iCs/>
          <w:sz w:val="20"/>
          <w:szCs w:val="20"/>
        </w:rPr>
      </w:pPr>
    </w:p>
    <w:p w14:paraId="0DE9DE44" w14:textId="77777777" w:rsidR="00BB7D1A" w:rsidRDefault="0038561C" w:rsidP="00BB7D1A">
      <w:r w:rsidRPr="0038561C">
        <w:rPr>
          <w:u w:val="single"/>
        </w:rPr>
        <w:t>14. RESOLUTION #10I OF 2022</w:t>
      </w:r>
      <w:r>
        <w:rPr>
          <w:u w:val="single"/>
        </w:rPr>
        <w:t xml:space="preserve"> – STANFORDVILLE/BANGALL LIGHT DISTRICT INTERFUND LOAN: </w:t>
      </w:r>
      <w:r>
        <w:t xml:space="preserve">A motion </w:t>
      </w:r>
      <w:proofErr w:type="gramStart"/>
      <w:r>
        <w:t>was made</w:t>
      </w:r>
      <w:proofErr w:type="gramEnd"/>
      <w:r>
        <w:t xml:space="preserve"> by Wendy Burton, seconded by Nathan Lavertue, to</w:t>
      </w:r>
    </w:p>
    <w:p w14:paraId="13CE5EC8" w14:textId="274676C2" w:rsidR="0038561C" w:rsidRPr="00BB7D1A" w:rsidRDefault="0038561C" w:rsidP="00BB7D1A">
      <w:pPr>
        <w:rPr>
          <w:b/>
          <w:bCs/>
          <w:u w:val="single"/>
        </w:rPr>
      </w:pPr>
      <w:r>
        <w:t xml:space="preserve">approve the following resolution:  </w:t>
      </w:r>
      <w:r w:rsidR="00BB7D1A">
        <w:br/>
        <w:t xml:space="preserve">                                                    </w:t>
      </w:r>
      <w:r w:rsidRPr="00BB7D1A">
        <w:rPr>
          <w:b/>
          <w:bCs/>
          <w:u w:val="single"/>
        </w:rPr>
        <w:t>RESOLUTION #10I of 2022</w:t>
      </w:r>
    </w:p>
    <w:p w14:paraId="1286AAEB" w14:textId="0CA69CD8" w:rsidR="0038561C" w:rsidRPr="00BB7D1A" w:rsidRDefault="0038561C" w:rsidP="0038561C">
      <w:pPr>
        <w:pStyle w:val="NoSpacing"/>
        <w:jc w:val="center"/>
        <w:rPr>
          <w:rFonts w:eastAsia="Calibri"/>
          <w:b/>
          <w:bCs/>
        </w:rPr>
      </w:pPr>
      <w:r w:rsidRPr="00BB7D1A">
        <w:rPr>
          <w:b/>
          <w:bCs/>
          <w:u w:val="single"/>
        </w:rPr>
        <w:t>INTERFUND LOAN: STANFORDVILLE/BANGALL LIGHT DISTRICT</w:t>
      </w:r>
    </w:p>
    <w:p w14:paraId="5357A98D" w14:textId="6EDBD10C" w:rsidR="0038561C" w:rsidRPr="00C311C6" w:rsidRDefault="0038561C" w:rsidP="0038561C">
      <w:pPr>
        <w:pStyle w:val="NoSpacing"/>
      </w:pPr>
      <w:r>
        <w:tab/>
      </w:r>
      <w:r w:rsidRPr="00C311C6">
        <w:t>Whereas 2023 tax revenues were received after the need for timely payment of the electricity bill for the Bangall Lighting District,</w:t>
      </w:r>
    </w:p>
    <w:p w14:paraId="3F144510" w14:textId="01EFBD9D" w:rsidR="0038561C" w:rsidRPr="00C311C6" w:rsidRDefault="0038561C" w:rsidP="0038561C">
      <w:pPr>
        <w:pStyle w:val="NoSpacing"/>
      </w:pPr>
      <w:r>
        <w:tab/>
      </w:r>
      <w:r w:rsidRPr="00C311C6">
        <w:t>Whereas the Stanfordville/Bangall Light District Fund (SL) had insufficient balances to resolve the electric bill and the General Fund (A) did have sufficient funds,</w:t>
      </w:r>
    </w:p>
    <w:p w14:paraId="2D6EB6A0" w14:textId="5C59C4E7" w:rsidR="0038561C" w:rsidRDefault="0038561C" w:rsidP="0038561C">
      <w:pPr>
        <w:pStyle w:val="NoSpacing"/>
      </w:pPr>
      <w:r>
        <w:tab/>
      </w:r>
      <w:r w:rsidRPr="00C311C6">
        <w:t>Be It Resolved  that the Town Board approves the Interfund transfer of funds in the amount of $4,375 from the General Fund A into the Bangall Lighting District Fund to be returned via transfer to the General Fund when the tax levy is received.</w:t>
      </w:r>
    </w:p>
    <w:p w14:paraId="7E1F00AC" w14:textId="2206AA8D" w:rsidR="0038561C" w:rsidRDefault="0038561C" w:rsidP="0038561C">
      <w:r>
        <w:tab/>
        <w:t>Motion carried with a roll call vote: Wendy Burton – yes; Anne Arent – yes; Margaret Fallon – yes; Nathan Lavertue – yes; Frank Pepe – yes.  Councilman Pepe added that this is a State requirement; the previous administration only did it at the end of the year.</w:t>
      </w:r>
    </w:p>
    <w:p w14:paraId="0669C066" w14:textId="5CA118E6" w:rsidR="0038561C" w:rsidRDefault="0038561C" w:rsidP="0038561C">
      <w:pPr>
        <w:rPr>
          <w:rFonts w:ascii="Bookman Old Style" w:hAnsi="Bookman Old Style"/>
          <w:i/>
          <w:iCs/>
          <w:sz w:val="20"/>
          <w:szCs w:val="20"/>
        </w:rPr>
      </w:pPr>
      <w:r>
        <w:tab/>
        <w:t>Resolution #10I of 2022 unanimously adopted by the affirmative votes of the Town of Stanford Town Board and certified this 13</w:t>
      </w:r>
      <w:r w:rsidRPr="00597AF6">
        <w:rPr>
          <w:vertAlign w:val="superscript"/>
        </w:rPr>
        <w:t>th</w:t>
      </w:r>
      <w:r>
        <w:t xml:space="preserve"> day of October 2022.         </w:t>
      </w:r>
      <w:r w:rsidRPr="003B1508">
        <w:rPr>
          <w:rFonts w:ascii="Bookman Old Style" w:hAnsi="Bookman Old Style"/>
          <w:i/>
          <w:iCs/>
          <w:sz w:val="20"/>
          <w:szCs w:val="20"/>
        </w:rPr>
        <w:t>Ritamary Bell, Town Clerk</w:t>
      </w:r>
    </w:p>
    <w:p w14:paraId="2B452A5D" w14:textId="17770076" w:rsidR="00C06F70" w:rsidRDefault="00C06F70" w:rsidP="0038561C">
      <w:pPr>
        <w:rPr>
          <w:rFonts w:ascii="Bookman Old Style" w:hAnsi="Bookman Old Style"/>
          <w:i/>
          <w:iCs/>
          <w:sz w:val="20"/>
          <w:szCs w:val="20"/>
        </w:rPr>
      </w:pPr>
    </w:p>
    <w:p w14:paraId="3306730B" w14:textId="77777777" w:rsidR="00AE08F7" w:rsidRDefault="00AE08F7" w:rsidP="0038561C">
      <w:pPr>
        <w:rPr>
          <w:u w:val="single"/>
        </w:rPr>
      </w:pPr>
    </w:p>
    <w:p w14:paraId="5DD430FE" w14:textId="77777777" w:rsidR="00AE08F7" w:rsidRDefault="00AE08F7" w:rsidP="00AE08F7">
      <w:pPr>
        <w:jc w:val="right"/>
      </w:pPr>
      <w:r>
        <w:t>Town Board Minutes</w:t>
      </w:r>
    </w:p>
    <w:p w14:paraId="3384F0F8" w14:textId="55CBB337" w:rsidR="00AE08F7" w:rsidRDefault="00AE08F7" w:rsidP="00AE08F7">
      <w:pPr>
        <w:jc w:val="right"/>
        <w:rPr>
          <w:u w:val="single"/>
        </w:rPr>
      </w:pPr>
      <w:r>
        <w:lastRenderedPageBreak/>
        <w:t xml:space="preserve">10/13/22, page </w:t>
      </w:r>
      <w:r>
        <w:t>7</w:t>
      </w:r>
    </w:p>
    <w:p w14:paraId="57FC96E5" w14:textId="1978348E" w:rsidR="007930B9" w:rsidRDefault="00C06F70" w:rsidP="0038561C">
      <w:r>
        <w:rPr>
          <w:u w:val="single"/>
        </w:rPr>
        <w:t>15. CARPET AND BLINDS R.F.P.S:</w:t>
      </w:r>
      <w:r>
        <w:t xml:space="preserve"> After putting out </w:t>
      </w:r>
      <w:proofErr w:type="gramStart"/>
      <w:r>
        <w:t>several</w:t>
      </w:r>
      <w:proofErr w:type="gramEnd"/>
      <w:r>
        <w:t xml:space="preserve"> proposal requests for new carpeting and blinds in several Town Hall offices, a motion was made by Wendy Burton, </w:t>
      </w:r>
    </w:p>
    <w:p w14:paraId="089C4E61" w14:textId="6F778A2B" w:rsidR="007930B9" w:rsidRDefault="00C06F70" w:rsidP="0038561C">
      <w:r>
        <w:t xml:space="preserve">seconded by Anne Arent, to approve the purchase of broadloom carpeting for the Assessor’s and </w:t>
      </w:r>
    </w:p>
    <w:p w14:paraId="4B597E11" w14:textId="1035B206" w:rsidR="00C06F70" w:rsidRDefault="00C06F70" w:rsidP="0038561C">
      <w:r>
        <w:t xml:space="preserve">Town Clerk’s offices from Bells Ethan Allen for a cost of $9,109.20; and blinds for the Assessor’s office, the Town Clerk’s office and the Town Board Room from Fosters’ Flooring in the amount of $6,658.36.  Motion carried with </w:t>
      </w:r>
      <w:r w:rsidR="00E10363">
        <w:t>all voting in favor.</w:t>
      </w:r>
    </w:p>
    <w:p w14:paraId="564020A3" w14:textId="7530EE05" w:rsidR="00E10363" w:rsidRDefault="00E10363" w:rsidP="0038561C"/>
    <w:p w14:paraId="712829BA" w14:textId="38FA3599" w:rsidR="00E10363" w:rsidRPr="00E10363" w:rsidRDefault="00E10363" w:rsidP="0038561C">
      <w:r>
        <w:rPr>
          <w:u w:val="single"/>
        </w:rPr>
        <w:t>16. APPROVAL OF MINUTES:</w:t>
      </w:r>
      <w:r>
        <w:t xml:space="preserve"> The Minutes of the Town Board September 8</w:t>
      </w:r>
      <w:r w:rsidRPr="00E10363">
        <w:rPr>
          <w:vertAlign w:val="superscript"/>
        </w:rPr>
        <w:t>th</w:t>
      </w:r>
      <w:r>
        <w:t>, 2022,  the Town Board Special Meeting of October 3</w:t>
      </w:r>
      <w:r w:rsidRPr="00E10363">
        <w:rPr>
          <w:vertAlign w:val="superscript"/>
        </w:rPr>
        <w:t>rd</w:t>
      </w:r>
      <w:r>
        <w:t xml:space="preserve">, </w:t>
      </w:r>
      <w:r w:rsidR="0081127C">
        <w:t>2022,</w:t>
      </w:r>
      <w:r>
        <w:t xml:space="preserve"> and the Town Board’s Comprehensive Plan Workshop of September 28</w:t>
      </w:r>
      <w:r w:rsidRPr="00E10363">
        <w:rPr>
          <w:vertAlign w:val="superscript"/>
        </w:rPr>
        <w:t>th</w:t>
      </w:r>
      <w:r>
        <w:t xml:space="preserve">, </w:t>
      </w:r>
      <w:r w:rsidR="00F92131">
        <w:t>2022,</w:t>
      </w:r>
      <w:r>
        <w:t xml:space="preserve"> were all  approved as written on a motion made by Margaret Fallon, seconded by Nathan Lavertue.  Motion carried with all voting in favor.</w:t>
      </w:r>
    </w:p>
    <w:bookmarkEnd w:id="1"/>
    <w:p w14:paraId="452517E4" w14:textId="605C27E1" w:rsidR="00FE3B02" w:rsidRDefault="00794DCC" w:rsidP="00EA74C2">
      <w:r>
        <w:br/>
      </w:r>
      <w:r>
        <w:rPr>
          <w:u w:val="single"/>
        </w:rPr>
        <w:t>1</w:t>
      </w:r>
      <w:r w:rsidR="00E10363">
        <w:rPr>
          <w:u w:val="single"/>
        </w:rPr>
        <w:t>7</w:t>
      </w:r>
      <w:r w:rsidR="00F744A2">
        <w:rPr>
          <w:u w:val="single"/>
        </w:rPr>
        <w:t>. APPROVAL OF ABSTRACT #</w:t>
      </w:r>
      <w:r w:rsidR="00E10363">
        <w:rPr>
          <w:u w:val="single"/>
        </w:rPr>
        <w:t>19</w:t>
      </w:r>
      <w:r w:rsidR="00F744A2">
        <w:rPr>
          <w:u w:val="single"/>
        </w:rPr>
        <w:t xml:space="preserve"> FOR </w:t>
      </w:r>
      <w:r w:rsidR="00E10363">
        <w:rPr>
          <w:u w:val="single"/>
        </w:rPr>
        <w:t>OCTO</w:t>
      </w:r>
      <w:r w:rsidR="00EA74C2">
        <w:rPr>
          <w:u w:val="single"/>
        </w:rPr>
        <w:t>BER</w:t>
      </w:r>
      <w:r w:rsidR="00F744A2">
        <w:rPr>
          <w:u w:val="single"/>
        </w:rPr>
        <w:t xml:space="preserve"> 2022:</w:t>
      </w:r>
      <w:r w:rsidR="00F744A2">
        <w:t xml:space="preserve"> The </w:t>
      </w:r>
      <w:r w:rsidR="00E10363">
        <w:t>October</w:t>
      </w:r>
      <w:r w:rsidR="00EA74C2">
        <w:t xml:space="preserve"> 2022</w:t>
      </w:r>
      <w:r w:rsidR="00F744A2">
        <w:t xml:space="preserve"> Abstract of Claims was approved for payment on a motion made by </w:t>
      </w:r>
      <w:r w:rsidR="00635B7E">
        <w:t>Margaret Fallon</w:t>
      </w:r>
      <w:r w:rsidR="00F744A2">
        <w:t xml:space="preserve">, </w:t>
      </w:r>
      <w:r w:rsidR="00E10363">
        <w:t xml:space="preserve">seconded by Wendy Burton, </w:t>
      </w:r>
      <w:r w:rsidR="00F744A2">
        <w:t>as</w:t>
      </w:r>
      <w:r w:rsidR="00EA74C2">
        <w:t xml:space="preserve"> </w:t>
      </w:r>
      <w:r w:rsidR="00F744A2">
        <w:t>follows:</w:t>
      </w:r>
      <w:r w:rsidR="000C4293">
        <w:tab/>
      </w:r>
    </w:p>
    <w:p w14:paraId="291676E4" w14:textId="0A5A0857" w:rsidR="00F744A2" w:rsidRPr="000C4293" w:rsidRDefault="00EA74C2" w:rsidP="00EA74C2">
      <w:r>
        <w:tab/>
      </w:r>
      <w:r>
        <w:tab/>
      </w:r>
      <w:r w:rsidR="00F744A2" w:rsidRPr="00631683">
        <w:rPr>
          <w:rFonts w:eastAsiaTheme="minorHAnsi"/>
        </w:rPr>
        <w:t>General Fund:</w:t>
      </w:r>
      <w:r w:rsidR="00F744A2">
        <w:rPr>
          <w:rFonts w:eastAsiaTheme="minorHAnsi"/>
        </w:rPr>
        <w:t xml:space="preserve"> check #s </w:t>
      </w:r>
      <w:r w:rsidR="005C064B">
        <w:rPr>
          <w:rFonts w:eastAsiaTheme="minorHAnsi"/>
        </w:rPr>
        <w:t>6</w:t>
      </w:r>
      <w:r w:rsidR="00AA0D1C">
        <w:rPr>
          <w:rFonts w:eastAsiaTheme="minorHAnsi"/>
        </w:rPr>
        <w:t>712-6761</w:t>
      </w:r>
      <w:r w:rsidR="00F744A2">
        <w:rPr>
          <w:rFonts w:eastAsiaTheme="minorHAnsi"/>
        </w:rPr>
        <w:t>, in the amount of $</w:t>
      </w:r>
      <w:r w:rsidR="00AA0D1C">
        <w:rPr>
          <w:rFonts w:eastAsiaTheme="minorHAnsi"/>
        </w:rPr>
        <w:t>71,790.46</w:t>
      </w:r>
      <w:r w:rsidR="00F744A2" w:rsidRPr="00631683">
        <w:rPr>
          <w:rFonts w:eastAsiaTheme="minorHAnsi"/>
        </w:rPr>
        <w:br/>
      </w:r>
      <w:r w:rsidR="00F744A2" w:rsidRPr="00631683">
        <w:rPr>
          <w:rFonts w:eastAsiaTheme="minorHAnsi"/>
        </w:rPr>
        <w:tab/>
      </w:r>
      <w:r w:rsidR="000C4293">
        <w:rPr>
          <w:rFonts w:eastAsiaTheme="minorHAnsi"/>
        </w:rPr>
        <w:tab/>
      </w:r>
      <w:r w:rsidR="00F744A2" w:rsidRPr="00631683">
        <w:rPr>
          <w:rFonts w:eastAsiaTheme="minorHAnsi"/>
        </w:rPr>
        <w:t>Highway Fund:</w:t>
      </w:r>
      <w:r w:rsidR="00F744A2">
        <w:rPr>
          <w:rFonts w:eastAsiaTheme="minorHAnsi"/>
        </w:rPr>
        <w:t xml:space="preserve"> check #s </w:t>
      </w:r>
      <w:r w:rsidR="005C064B">
        <w:rPr>
          <w:rFonts w:eastAsiaTheme="minorHAnsi"/>
        </w:rPr>
        <w:t>41</w:t>
      </w:r>
      <w:r w:rsidR="00AA0D1C">
        <w:rPr>
          <w:rFonts w:eastAsiaTheme="minorHAnsi"/>
        </w:rPr>
        <w:t>83-4204</w:t>
      </w:r>
      <w:r w:rsidR="00F744A2">
        <w:rPr>
          <w:rFonts w:eastAsiaTheme="minorHAnsi"/>
        </w:rPr>
        <w:t>, in the amount of $</w:t>
      </w:r>
      <w:r w:rsidR="00AA0D1C">
        <w:rPr>
          <w:rFonts w:eastAsiaTheme="minorHAnsi"/>
        </w:rPr>
        <w:t>33,964.03</w:t>
      </w:r>
    </w:p>
    <w:p w14:paraId="56A216A8" w14:textId="55CDD6C7" w:rsidR="00F744A2" w:rsidRDefault="00942823" w:rsidP="000C4293">
      <w:pPr>
        <w:ind w:left="720" w:firstLine="720"/>
        <w:rPr>
          <w:rFonts w:eastAsiaTheme="minorHAnsi"/>
        </w:rPr>
      </w:pPr>
      <w:r>
        <w:rPr>
          <w:rFonts w:eastAsiaTheme="minorHAnsi"/>
        </w:rPr>
        <w:t>Stanfordville/Bangall Light District: check #305</w:t>
      </w:r>
      <w:r w:rsidR="00AA0D1C">
        <w:rPr>
          <w:rFonts w:eastAsiaTheme="minorHAnsi"/>
        </w:rPr>
        <w:t>4</w:t>
      </w:r>
      <w:r>
        <w:rPr>
          <w:rFonts w:eastAsiaTheme="minorHAnsi"/>
        </w:rPr>
        <w:t xml:space="preserve"> in the amount of $</w:t>
      </w:r>
      <w:r w:rsidR="0068408D">
        <w:rPr>
          <w:rFonts w:eastAsiaTheme="minorHAnsi"/>
        </w:rPr>
        <w:t>9</w:t>
      </w:r>
      <w:r w:rsidR="00AA0D1C">
        <w:rPr>
          <w:rFonts w:eastAsiaTheme="minorHAnsi"/>
        </w:rPr>
        <w:t>46.13</w:t>
      </w:r>
    </w:p>
    <w:p w14:paraId="4786AD0D" w14:textId="0B9CA96D" w:rsidR="00444973" w:rsidRDefault="00444973" w:rsidP="000C4293">
      <w:pPr>
        <w:ind w:left="720" w:firstLine="720"/>
        <w:rPr>
          <w:rFonts w:eastAsiaTheme="minorHAnsi"/>
        </w:rPr>
      </w:pPr>
      <w:r>
        <w:rPr>
          <w:rFonts w:eastAsiaTheme="minorHAnsi"/>
        </w:rPr>
        <w:t>[Escrow account: ck</w:t>
      </w:r>
      <w:r w:rsidR="00080AB2">
        <w:rPr>
          <w:rFonts w:eastAsiaTheme="minorHAnsi"/>
        </w:rPr>
        <w:t xml:space="preserve"> </w:t>
      </w:r>
      <w:r>
        <w:rPr>
          <w:rFonts w:eastAsiaTheme="minorHAnsi"/>
        </w:rPr>
        <w:t># 10</w:t>
      </w:r>
      <w:r w:rsidR="005C064B">
        <w:rPr>
          <w:rFonts w:eastAsiaTheme="minorHAnsi"/>
        </w:rPr>
        <w:t>2</w:t>
      </w:r>
      <w:r w:rsidR="00AA0D1C">
        <w:rPr>
          <w:rFonts w:eastAsiaTheme="minorHAnsi"/>
        </w:rPr>
        <w:t>8</w:t>
      </w:r>
      <w:r>
        <w:rPr>
          <w:rFonts w:eastAsiaTheme="minorHAnsi"/>
        </w:rPr>
        <w:t xml:space="preserve"> in the amount of $</w:t>
      </w:r>
      <w:r w:rsidR="00AA0D1C">
        <w:rPr>
          <w:rFonts w:eastAsiaTheme="minorHAnsi"/>
        </w:rPr>
        <w:t>2,480.13</w:t>
      </w:r>
      <w:r>
        <w:rPr>
          <w:rFonts w:eastAsiaTheme="minorHAnsi"/>
        </w:rPr>
        <w:t>]</w:t>
      </w:r>
    </w:p>
    <w:p w14:paraId="1DEC4D0D" w14:textId="6A4EC916" w:rsidR="005C064B" w:rsidRDefault="005C064B" w:rsidP="000C4293">
      <w:pPr>
        <w:ind w:left="720" w:firstLine="720"/>
        <w:rPr>
          <w:rFonts w:eastAsiaTheme="minorHAnsi"/>
        </w:rPr>
      </w:pPr>
      <w:r>
        <w:rPr>
          <w:rFonts w:eastAsiaTheme="minorHAnsi"/>
        </w:rPr>
        <w:t>{DASNY grant: ck # 100</w:t>
      </w:r>
      <w:r w:rsidR="0002433D">
        <w:rPr>
          <w:rFonts w:eastAsiaTheme="minorHAnsi"/>
        </w:rPr>
        <w:t>4</w:t>
      </w:r>
      <w:r>
        <w:rPr>
          <w:rFonts w:eastAsiaTheme="minorHAnsi"/>
        </w:rPr>
        <w:t xml:space="preserve"> in the amount of $</w:t>
      </w:r>
      <w:r w:rsidR="00AA0D1C">
        <w:rPr>
          <w:rFonts w:eastAsiaTheme="minorHAnsi"/>
        </w:rPr>
        <w:t>68,088.78</w:t>
      </w:r>
    </w:p>
    <w:p w14:paraId="0CDA65F5" w14:textId="65008138" w:rsidR="00444973" w:rsidRPr="00631683" w:rsidRDefault="00444973" w:rsidP="000C4293">
      <w:pPr>
        <w:ind w:left="720" w:firstLine="720"/>
        <w:rPr>
          <w:rFonts w:eastAsiaTheme="minorHAnsi"/>
        </w:rPr>
      </w:pPr>
      <w:r>
        <w:rPr>
          <w:rFonts w:eastAsiaTheme="minorHAnsi"/>
        </w:rPr>
        <w:tab/>
        <w:t>Grand total of Abstract #</w:t>
      </w:r>
      <w:r w:rsidR="00AA0D1C">
        <w:rPr>
          <w:rFonts w:eastAsiaTheme="minorHAnsi"/>
        </w:rPr>
        <w:t>10</w:t>
      </w:r>
      <w:r>
        <w:rPr>
          <w:rFonts w:eastAsiaTheme="minorHAnsi"/>
        </w:rPr>
        <w:t xml:space="preserve"> of 2022: $</w:t>
      </w:r>
      <w:r w:rsidR="00634EB3">
        <w:rPr>
          <w:rFonts w:eastAsiaTheme="minorHAnsi"/>
        </w:rPr>
        <w:t>1</w:t>
      </w:r>
      <w:r w:rsidR="00AA0D1C">
        <w:rPr>
          <w:rFonts w:eastAsiaTheme="minorHAnsi"/>
        </w:rPr>
        <w:t>77,269.53</w:t>
      </w:r>
    </w:p>
    <w:p w14:paraId="3674EFE9" w14:textId="405A0984" w:rsidR="00F744A2" w:rsidRDefault="00F744A2" w:rsidP="00F744A2">
      <w:pPr>
        <w:pStyle w:val="NoSpacing"/>
      </w:pPr>
      <w:r>
        <w:t>Motion carried with all voting in favor.</w:t>
      </w:r>
    </w:p>
    <w:p w14:paraId="4E4C21CE" w14:textId="77777777" w:rsidR="00FE3B02" w:rsidRDefault="00FE3B02" w:rsidP="00180A65">
      <w:pPr>
        <w:pStyle w:val="NoSpacing"/>
        <w:rPr>
          <w:u w:val="single"/>
        </w:rPr>
      </w:pPr>
    </w:p>
    <w:p w14:paraId="4C87427E" w14:textId="06FEA164" w:rsidR="005C064B" w:rsidRDefault="00221E0B" w:rsidP="00180A65">
      <w:pPr>
        <w:pStyle w:val="NoSpacing"/>
      </w:pPr>
      <w:r>
        <w:rPr>
          <w:u w:val="single"/>
        </w:rPr>
        <w:t>PRIVILEGE OF THE FLOOR:</w:t>
      </w:r>
      <w:r>
        <w:t xml:space="preserve"> </w:t>
      </w:r>
    </w:p>
    <w:p w14:paraId="718229BB" w14:textId="1FA5004A" w:rsidR="004E28F2" w:rsidRDefault="004E28F2" w:rsidP="00180A65">
      <w:pPr>
        <w:pStyle w:val="NoSpacing"/>
      </w:pPr>
      <w:r>
        <w:tab/>
        <w:t xml:space="preserve">Corey Clanahan, 477 Hobbs Lane – thanked the Board for being receptive to the concerns of the residents on </w:t>
      </w:r>
      <w:r w:rsidR="0081127C">
        <w:t>Hobbs and</w:t>
      </w:r>
      <w:r>
        <w:t xml:space="preserve"> said that he loved living there the last 8 to 9 years.  Has heard everyone’s concerns and would like to meet with the forester and walk the property.  Has a 5 yr. old and 11 yr. old who </w:t>
      </w:r>
      <w:proofErr w:type="gramStart"/>
      <w:r>
        <w:t>get picked</w:t>
      </w:r>
      <w:proofErr w:type="gramEnd"/>
      <w:r>
        <w:t xml:space="preserve"> up for school right across from the logging road and is on a blind curve.  Please take into account the safety and sacrifice of the neighbors.</w:t>
      </w:r>
    </w:p>
    <w:p w14:paraId="2DCBA00D" w14:textId="6788D8CF" w:rsidR="004E28F2" w:rsidRDefault="004E28F2" w:rsidP="00180A65">
      <w:pPr>
        <w:pStyle w:val="NoSpacing"/>
      </w:pPr>
      <w:r>
        <w:tab/>
        <w:t>Nancy Kryzak, 458 Hobbs Lane – thanked Corey, and thanked the Board for the meeting and hearing our concerns.  Has lived here for 36 years but is concerned, not only about the application but the whole oversight of the project, the streams to be protected</w:t>
      </w:r>
      <w:r w:rsidR="0016416D">
        <w:t xml:space="preserve">, </w:t>
      </w:r>
      <w:proofErr w:type="gramStart"/>
      <w:r w:rsidR="0016416D">
        <w:t>doesn’t</w:t>
      </w:r>
      <w:proofErr w:type="gramEnd"/>
      <w:r w:rsidR="0016416D">
        <w:t xml:space="preserve"> want </w:t>
      </w:r>
      <w:r w:rsidR="00F92131">
        <w:t>any more</w:t>
      </w:r>
      <w:r w:rsidR="0016416D">
        <w:t xml:space="preserve"> of the area destroyed as it impacts many of us.</w:t>
      </w:r>
    </w:p>
    <w:p w14:paraId="3C6341A4" w14:textId="150F3CF3" w:rsidR="0016416D" w:rsidRDefault="0016416D" w:rsidP="00180A65">
      <w:pPr>
        <w:pStyle w:val="NoSpacing"/>
      </w:pPr>
      <w:r>
        <w:tab/>
        <w:t xml:space="preserve">Carol Hanlon, 422 Hobbs Lane </w:t>
      </w:r>
      <w:r w:rsidR="00381993">
        <w:t>–</w:t>
      </w:r>
      <w:r>
        <w:t xml:space="preserve"> </w:t>
      </w:r>
      <w:r w:rsidR="00381993">
        <w:t>adding a note about the logging on Hobbs, she felt that there was a problem with the zoning ordinance from ’97 that there’s no meat to it; doesn’t address the clean up or the impact on the neighborhood.  A moratorium could give time to put all things in correctly.</w:t>
      </w:r>
    </w:p>
    <w:p w14:paraId="6DE1611B" w14:textId="77777777" w:rsidR="00381993" w:rsidRDefault="00381993" w:rsidP="00180A65">
      <w:pPr>
        <w:pStyle w:val="NoSpacing"/>
      </w:pPr>
      <w:r>
        <w:tab/>
      </w:r>
      <w:r w:rsidRPr="00381993">
        <w:t>Charles Hanlon, 422 Hobbs Lane – said th</w:t>
      </w:r>
      <w:r>
        <w:t xml:space="preserve">at a person has the right to do anything in their property but, as an example, me putting in a mine or gravel operation.  Guidelines </w:t>
      </w:r>
      <w:proofErr w:type="gramStart"/>
      <w:r>
        <w:t>are needed</w:t>
      </w:r>
      <w:proofErr w:type="gramEnd"/>
      <w:r>
        <w:t xml:space="preserve">.  Asked about the number of projects going on.  Hicks Hill, Willowbrook, any ore?  Shame on the Town Board if you don’t know.  </w:t>
      </w:r>
    </w:p>
    <w:p w14:paraId="2435E0AC" w14:textId="68F52280" w:rsidR="00381993" w:rsidRDefault="00381993" w:rsidP="00180A65">
      <w:pPr>
        <w:pStyle w:val="NoSpacing"/>
      </w:pPr>
      <w:r>
        <w:tab/>
        <w:t>Councilman Pepe responded that he gives a Planning Board report</w:t>
      </w:r>
      <w:r w:rsidR="002312F4">
        <w:t>; tree clearing by a property owner is not “logging.”  The Hobbs Lane neighbors are concerned about the views as well, but thought that was a concern across the entire community.  Is hoping that the Hobbs Lane residents can find ways to ameliorate the issue with the forester and the owner.</w:t>
      </w:r>
    </w:p>
    <w:p w14:paraId="711F75C7" w14:textId="66F10096" w:rsidR="002312F4" w:rsidRDefault="002312F4" w:rsidP="00180A65">
      <w:pPr>
        <w:pStyle w:val="NoSpacing"/>
      </w:pPr>
      <w:r>
        <w:tab/>
        <w:t>Carol Hanlon – added that the zoning code now allows logging in all 5 zoning districts, just the Hobbs Lane area; is an ineffective law.</w:t>
      </w:r>
    </w:p>
    <w:p w14:paraId="46B07932" w14:textId="7B2652EB" w:rsidR="002312F4" w:rsidRDefault="002312F4" w:rsidP="00180A65">
      <w:pPr>
        <w:pStyle w:val="NoSpacing"/>
      </w:pPr>
    </w:p>
    <w:p w14:paraId="5C289E3B" w14:textId="0DBB6887" w:rsidR="00634EB3" w:rsidRDefault="00634EB3" w:rsidP="002312F4">
      <w:pPr>
        <w:pStyle w:val="NoSpacing"/>
        <w:rPr>
          <w:u w:val="single"/>
        </w:rPr>
      </w:pPr>
      <w:r>
        <w:rPr>
          <w:u w:val="single"/>
        </w:rPr>
        <w:t>EXECUTIVE SESSION:</w:t>
      </w:r>
    </w:p>
    <w:p w14:paraId="185FFB13" w14:textId="7849DC06" w:rsidR="002312F4" w:rsidRDefault="002312F4" w:rsidP="002312F4">
      <w:pPr>
        <w:pStyle w:val="NoSpacing"/>
      </w:pPr>
      <w:r>
        <w:tab/>
        <w:t>With no other comments, Wendy Burton made a motion at 8:30 PM to close the regular meeting and go into an Executive Session regarding union negotiations and litigation.  Second by Anne Arent.  Motion carried with all voting in favor.</w:t>
      </w:r>
    </w:p>
    <w:p w14:paraId="03DCC349" w14:textId="6B248490" w:rsidR="00221E0B" w:rsidRPr="00634EB3" w:rsidRDefault="002312F4" w:rsidP="00180A65">
      <w:pPr>
        <w:pStyle w:val="NoSpacing"/>
      </w:pPr>
      <w:r>
        <w:tab/>
      </w:r>
      <w:r w:rsidR="00635B2D">
        <w:t xml:space="preserve">A motion was made at 9:50 PM by Wendy Burton, seconded by </w:t>
      </w:r>
      <w:r>
        <w:t>Anne Arent</w:t>
      </w:r>
      <w:r w:rsidR="00635B2D">
        <w:t>, to close the Executive Session and go back into the regular meeting</w:t>
      </w:r>
      <w:r>
        <w:t>.</w:t>
      </w:r>
    </w:p>
    <w:p w14:paraId="47418375" w14:textId="04EB2E21" w:rsidR="0089141A" w:rsidRDefault="0049641E" w:rsidP="0089141A">
      <w:pPr>
        <w:pStyle w:val="NoSpacing"/>
      </w:pPr>
      <w:r>
        <w:tab/>
        <w:t xml:space="preserve">With no action taken, a motion was made at </w:t>
      </w:r>
      <w:r w:rsidR="00635B2D">
        <w:t>9:51</w:t>
      </w:r>
      <w:r>
        <w:t xml:space="preserve"> PM by </w:t>
      </w:r>
      <w:r w:rsidR="00716C29">
        <w:t>Nathan Lavertue</w:t>
      </w:r>
      <w:r>
        <w:t xml:space="preserve"> to adjourn the meeting, seconded by </w:t>
      </w:r>
      <w:r w:rsidR="00635B2D">
        <w:t>Wendy Burton</w:t>
      </w:r>
      <w:r>
        <w:t xml:space="preserve">.  </w:t>
      </w:r>
      <w:r w:rsidR="00AB540E">
        <w:t>Motion carried with all voting in favor.</w:t>
      </w:r>
    </w:p>
    <w:p w14:paraId="7A42C8DD" w14:textId="64A5FE4C" w:rsidR="008A069F" w:rsidRDefault="0089141A" w:rsidP="0089141A">
      <w:pPr>
        <w:pStyle w:val="NoSpacing"/>
        <w:jc w:val="right"/>
      </w:pPr>
      <w:r>
        <w:br/>
      </w:r>
      <w:r w:rsidR="00AB540E">
        <w:t>Respectfully submitted</w:t>
      </w:r>
      <w:r w:rsidR="008A069F">
        <w:t>,</w:t>
      </w:r>
    </w:p>
    <w:p w14:paraId="628168C9" w14:textId="005465A8" w:rsidR="008A069F" w:rsidRDefault="0089141A" w:rsidP="0089141A">
      <w:pPr>
        <w:pStyle w:val="NoSpacing"/>
        <w:jc w:val="right"/>
      </w:pPr>
      <w:r>
        <w:t xml:space="preserve">  </w:t>
      </w:r>
    </w:p>
    <w:p w14:paraId="473902A7" w14:textId="3D29DC4A" w:rsidR="00C73F87" w:rsidRPr="00AE08F7" w:rsidRDefault="00AB540E" w:rsidP="00AE08F7">
      <w:pPr>
        <w:pStyle w:val="NoSpacing"/>
        <w:jc w:val="right"/>
      </w:pPr>
      <w:r>
        <w:t>Ritamary Bell</w:t>
      </w:r>
      <w:r w:rsidR="0089141A">
        <w:t xml:space="preserve">, </w:t>
      </w:r>
      <w:r>
        <w:t>Town Clerk</w:t>
      </w:r>
    </w:p>
    <w:sectPr w:rsidR="00C73F87" w:rsidRPr="00AE08F7" w:rsidSect="009955F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723763">
    <w:abstractNumId w:val="3"/>
  </w:num>
  <w:num w:numId="2" w16cid:durableId="1171942695">
    <w:abstractNumId w:val="4"/>
  </w:num>
  <w:num w:numId="3" w16cid:durableId="1083532269">
    <w:abstractNumId w:val="0"/>
  </w:num>
  <w:num w:numId="4" w16cid:durableId="950278182">
    <w:abstractNumId w:val="5"/>
  </w:num>
  <w:num w:numId="5" w16cid:durableId="1961760874">
    <w:abstractNumId w:val="7"/>
  </w:num>
  <w:num w:numId="6" w16cid:durableId="2030250187">
    <w:abstractNumId w:val="1"/>
  </w:num>
  <w:num w:numId="7" w16cid:durableId="2015066737">
    <w:abstractNumId w:val="2"/>
  </w:num>
  <w:num w:numId="8" w16cid:durableId="1279679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2F0B"/>
    <w:rsid w:val="00007A61"/>
    <w:rsid w:val="00011E10"/>
    <w:rsid w:val="00012CD9"/>
    <w:rsid w:val="0002433D"/>
    <w:rsid w:val="00025957"/>
    <w:rsid w:val="00026A73"/>
    <w:rsid w:val="00032F73"/>
    <w:rsid w:val="00034CC8"/>
    <w:rsid w:val="000536B2"/>
    <w:rsid w:val="00062D26"/>
    <w:rsid w:val="000703DD"/>
    <w:rsid w:val="00071A50"/>
    <w:rsid w:val="000768E5"/>
    <w:rsid w:val="00080AB2"/>
    <w:rsid w:val="00081488"/>
    <w:rsid w:val="0009236D"/>
    <w:rsid w:val="000B215F"/>
    <w:rsid w:val="000C4293"/>
    <w:rsid w:val="000C7F34"/>
    <w:rsid w:val="000E4DFD"/>
    <w:rsid w:val="000F37DA"/>
    <w:rsid w:val="000F6697"/>
    <w:rsid w:val="000F66FB"/>
    <w:rsid w:val="0010146F"/>
    <w:rsid w:val="0010425E"/>
    <w:rsid w:val="001056B0"/>
    <w:rsid w:val="00113027"/>
    <w:rsid w:val="0011406C"/>
    <w:rsid w:val="001147B9"/>
    <w:rsid w:val="00116D26"/>
    <w:rsid w:val="00117C4F"/>
    <w:rsid w:val="00130E2D"/>
    <w:rsid w:val="001326E5"/>
    <w:rsid w:val="00137F9A"/>
    <w:rsid w:val="00141B92"/>
    <w:rsid w:val="001446C7"/>
    <w:rsid w:val="00145DEA"/>
    <w:rsid w:val="00152562"/>
    <w:rsid w:val="0016416D"/>
    <w:rsid w:val="00174B57"/>
    <w:rsid w:val="00176E86"/>
    <w:rsid w:val="00180A65"/>
    <w:rsid w:val="001B144B"/>
    <w:rsid w:val="001B68FF"/>
    <w:rsid w:val="001B6A0A"/>
    <w:rsid w:val="001C1B5E"/>
    <w:rsid w:val="001C1DA0"/>
    <w:rsid w:val="001C246F"/>
    <w:rsid w:val="001C3480"/>
    <w:rsid w:val="001C6E6C"/>
    <w:rsid w:val="001C7868"/>
    <w:rsid w:val="001D7EE9"/>
    <w:rsid w:val="001E3C56"/>
    <w:rsid w:val="001E6480"/>
    <w:rsid w:val="001F14C3"/>
    <w:rsid w:val="001F2AC3"/>
    <w:rsid w:val="00202599"/>
    <w:rsid w:val="00215CF9"/>
    <w:rsid w:val="0021638A"/>
    <w:rsid w:val="00221E0B"/>
    <w:rsid w:val="00227190"/>
    <w:rsid w:val="002278C5"/>
    <w:rsid w:val="002312F4"/>
    <w:rsid w:val="00234BB5"/>
    <w:rsid w:val="002620B4"/>
    <w:rsid w:val="0026278D"/>
    <w:rsid w:val="00272A0F"/>
    <w:rsid w:val="002827C9"/>
    <w:rsid w:val="00283A7E"/>
    <w:rsid w:val="00295B6A"/>
    <w:rsid w:val="002969F3"/>
    <w:rsid w:val="002B713C"/>
    <w:rsid w:val="002B7FE6"/>
    <w:rsid w:val="002C6015"/>
    <w:rsid w:val="002C6C75"/>
    <w:rsid w:val="002C791E"/>
    <w:rsid w:val="002D0051"/>
    <w:rsid w:val="002D05E1"/>
    <w:rsid w:val="002D11C1"/>
    <w:rsid w:val="002E3923"/>
    <w:rsid w:val="002E6AC5"/>
    <w:rsid w:val="002E7CE5"/>
    <w:rsid w:val="002E7CE8"/>
    <w:rsid w:val="002F2F0B"/>
    <w:rsid w:val="002F4F55"/>
    <w:rsid w:val="003012B3"/>
    <w:rsid w:val="00303509"/>
    <w:rsid w:val="00307866"/>
    <w:rsid w:val="00314C06"/>
    <w:rsid w:val="00321727"/>
    <w:rsid w:val="00323B66"/>
    <w:rsid w:val="00324508"/>
    <w:rsid w:val="003267FB"/>
    <w:rsid w:val="003346AA"/>
    <w:rsid w:val="00340C64"/>
    <w:rsid w:val="00341512"/>
    <w:rsid w:val="00343296"/>
    <w:rsid w:val="00344404"/>
    <w:rsid w:val="00354A13"/>
    <w:rsid w:val="00367FD9"/>
    <w:rsid w:val="00381993"/>
    <w:rsid w:val="00382718"/>
    <w:rsid w:val="0038394D"/>
    <w:rsid w:val="0038561C"/>
    <w:rsid w:val="00390D18"/>
    <w:rsid w:val="0039151F"/>
    <w:rsid w:val="00391874"/>
    <w:rsid w:val="00393418"/>
    <w:rsid w:val="003935E1"/>
    <w:rsid w:val="003A1222"/>
    <w:rsid w:val="003A4DCC"/>
    <w:rsid w:val="003B0FE4"/>
    <w:rsid w:val="003B11CB"/>
    <w:rsid w:val="003B1508"/>
    <w:rsid w:val="003B59A3"/>
    <w:rsid w:val="003C01CD"/>
    <w:rsid w:val="003C04BD"/>
    <w:rsid w:val="003D1F73"/>
    <w:rsid w:val="003E0B4E"/>
    <w:rsid w:val="003E136A"/>
    <w:rsid w:val="003E416B"/>
    <w:rsid w:val="003F4DB1"/>
    <w:rsid w:val="003F5A31"/>
    <w:rsid w:val="0042299B"/>
    <w:rsid w:val="004327BC"/>
    <w:rsid w:val="00434EAA"/>
    <w:rsid w:val="00444973"/>
    <w:rsid w:val="004507C8"/>
    <w:rsid w:val="00455B9A"/>
    <w:rsid w:val="00466E97"/>
    <w:rsid w:val="00476A4E"/>
    <w:rsid w:val="0048116F"/>
    <w:rsid w:val="00485847"/>
    <w:rsid w:val="00486A2D"/>
    <w:rsid w:val="0049641E"/>
    <w:rsid w:val="004A164B"/>
    <w:rsid w:val="004A2069"/>
    <w:rsid w:val="004A2EB8"/>
    <w:rsid w:val="004A476E"/>
    <w:rsid w:val="004B2C25"/>
    <w:rsid w:val="004E28F2"/>
    <w:rsid w:val="004E5764"/>
    <w:rsid w:val="004F4DF6"/>
    <w:rsid w:val="0051088A"/>
    <w:rsid w:val="0051128F"/>
    <w:rsid w:val="00515B9C"/>
    <w:rsid w:val="00516C64"/>
    <w:rsid w:val="0053115C"/>
    <w:rsid w:val="00531A44"/>
    <w:rsid w:val="00561B76"/>
    <w:rsid w:val="005670C3"/>
    <w:rsid w:val="0057280E"/>
    <w:rsid w:val="00572A3C"/>
    <w:rsid w:val="00576E95"/>
    <w:rsid w:val="00581D9F"/>
    <w:rsid w:val="00587FED"/>
    <w:rsid w:val="00596FDC"/>
    <w:rsid w:val="00597AF6"/>
    <w:rsid w:val="005A6217"/>
    <w:rsid w:val="005A6582"/>
    <w:rsid w:val="005B4663"/>
    <w:rsid w:val="005B491D"/>
    <w:rsid w:val="005C064B"/>
    <w:rsid w:val="005C13BA"/>
    <w:rsid w:val="005C7338"/>
    <w:rsid w:val="005D0B65"/>
    <w:rsid w:val="005E5BA1"/>
    <w:rsid w:val="005F25F2"/>
    <w:rsid w:val="00603A0F"/>
    <w:rsid w:val="006075AA"/>
    <w:rsid w:val="0061106C"/>
    <w:rsid w:val="006142A1"/>
    <w:rsid w:val="00616202"/>
    <w:rsid w:val="00631683"/>
    <w:rsid w:val="00634EB3"/>
    <w:rsid w:val="00635B2D"/>
    <w:rsid w:val="00635B7E"/>
    <w:rsid w:val="0064431C"/>
    <w:rsid w:val="00675556"/>
    <w:rsid w:val="00677099"/>
    <w:rsid w:val="006800E0"/>
    <w:rsid w:val="006810A2"/>
    <w:rsid w:val="0068136F"/>
    <w:rsid w:val="00683904"/>
    <w:rsid w:val="0068408D"/>
    <w:rsid w:val="006921AD"/>
    <w:rsid w:val="00693B7C"/>
    <w:rsid w:val="00695EC6"/>
    <w:rsid w:val="006A121C"/>
    <w:rsid w:val="006C348B"/>
    <w:rsid w:val="006C4952"/>
    <w:rsid w:val="006D4DA4"/>
    <w:rsid w:val="006E25EF"/>
    <w:rsid w:val="006E4EF4"/>
    <w:rsid w:val="006E5529"/>
    <w:rsid w:val="006E5668"/>
    <w:rsid w:val="006F159C"/>
    <w:rsid w:val="006F44F1"/>
    <w:rsid w:val="006F6CD9"/>
    <w:rsid w:val="006F71F3"/>
    <w:rsid w:val="00706861"/>
    <w:rsid w:val="00711D97"/>
    <w:rsid w:val="00716C29"/>
    <w:rsid w:val="00721E6A"/>
    <w:rsid w:val="00731A8A"/>
    <w:rsid w:val="00735A65"/>
    <w:rsid w:val="00740C7D"/>
    <w:rsid w:val="00747622"/>
    <w:rsid w:val="007534FC"/>
    <w:rsid w:val="007545C1"/>
    <w:rsid w:val="00762307"/>
    <w:rsid w:val="00773549"/>
    <w:rsid w:val="00775F5A"/>
    <w:rsid w:val="00777FDB"/>
    <w:rsid w:val="00783C7C"/>
    <w:rsid w:val="00784B27"/>
    <w:rsid w:val="007914C2"/>
    <w:rsid w:val="00791E23"/>
    <w:rsid w:val="007930B9"/>
    <w:rsid w:val="00794DCC"/>
    <w:rsid w:val="007B7547"/>
    <w:rsid w:val="007C1838"/>
    <w:rsid w:val="007C3D4F"/>
    <w:rsid w:val="007C60DA"/>
    <w:rsid w:val="007D2038"/>
    <w:rsid w:val="007D5506"/>
    <w:rsid w:val="007E22A8"/>
    <w:rsid w:val="007E453C"/>
    <w:rsid w:val="00807A17"/>
    <w:rsid w:val="0081127C"/>
    <w:rsid w:val="008130E7"/>
    <w:rsid w:val="008144EC"/>
    <w:rsid w:val="0084154F"/>
    <w:rsid w:val="00843331"/>
    <w:rsid w:val="008523C8"/>
    <w:rsid w:val="00857472"/>
    <w:rsid w:val="008577A2"/>
    <w:rsid w:val="00862A9B"/>
    <w:rsid w:val="0088136C"/>
    <w:rsid w:val="00883B03"/>
    <w:rsid w:val="0088602B"/>
    <w:rsid w:val="0089141A"/>
    <w:rsid w:val="0089254F"/>
    <w:rsid w:val="00894C26"/>
    <w:rsid w:val="008A069F"/>
    <w:rsid w:val="008C1570"/>
    <w:rsid w:val="008D2F64"/>
    <w:rsid w:val="008D327B"/>
    <w:rsid w:val="008F3827"/>
    <w:rsid w:val="008F4959"/>
    <w:rsid w:val="008F6530"/>
    <w:rsid w:val="00900042"/>
    <w:rsid w:val="00900DF8"/>
    <w:rsid w:val="00904551"/>
    <w:rsid w:val="00914B9C"/>
    <w:rsid w:val="009249A9"/>
    <w:rsid w:val="00924C54"/>
    <w:rsid w:val="00930B7B"/>
    <w:rsid w:val="00931F76"/>
    <w:rsid w:val="00940664"/>
    <w:rsid w:val="00942823"/>
    <w:rsid w:val="00943E43"/>
    <w:rsid w:val="0095081B"/>
    <w:rsid w:val="00951FB0"/>
    <w:rsid w:val="0095616F"/>
    <w:rsid w:val="00956BDC"/>
    <w:rsid w:val="00963BAD"/>
    <w:rsid w:val="009652A5"/>
    <w:rsid w:val="009659ED"/>
    <w:rsid w:val="00966D6D"/>
    <w:rsid w:val="009700A8"/>
    <w:rsid w:val="0098120B"/>
    <w:rsid w:val="0098298E"/>
    <w:rsid w:val="0099129D"/>
    <w:rsid w:val="00994204"/>
    <w:rsid w:val="00994509"/>
    <w:rsid w:val="009955F1"/>
    <w:rsid w:val="009A2ABA"/>
    <w:rsid w:val="009A33BF"/>
    <w:rsid w:val="009C327B"/>
    <w:rsid w:val="009C7D09"/>
    <w:rsid w:val="009D31ED"/>
    <w:rsid w:val="009D74D2"/>
    <w:rsid w:val="009E7C2E"/>
    <w:rsid w:val="009F068D"/>
    <w:rsid w:val="009F659C"/>
    <w:rsid w:val="00A10729"/>
    <w:rsid w:val="00A251BB"/>
    <w:rsid w:val="00A303A7"/>
    <w:rsid w:val="00A31914"/>
    <w:rsid w:val="00A334DD"/>
    <w:rsid w:val="00A34A63"/>
    <w:rsid w:val="00A47D28"/>
    <w:rsid w:val="00A507F3"/>
    <w:rsid w:val="00A5596D"/>
    <w:rsid w:val="00A65CF8"/>
    <w:rsid w:val="00A66D92"/>
    <w:rsid w:val="00A745A5"/>
    <w:rsid w:val="00A765D4"/>
    <w:rsid w:val="00A77BBF"/>
    <w:rsid w:val="00A9476E"/>
    <w:rsid w:val="00AA0D1C"/>
    <w:rsid w:val="00AA7304"/>
    <w:rsid w:val="00AB540E"/>
    <w:rsid w:val="00AD4680"/>
    <w:rsid w:val="00AE08F7"/>
    <w:rsid w:val="00AF0FAA"/>
    <w:rsid w:val="00AF670B"/>
    <w:rsid w:val="00B121FE"/>
    <w:rsid w:val="00B12633"/>
    <w:rsid w:val="00B135B4"/>
    <w:rsid w:val="00B14A7E"/>
    <w:rsid w:val="00B173A8"/>
    <w:rsid w:val="00B23120"/>
    <w:rsid w:val="00B24230"/>
    <w:rsid w:val="00B54A83"/>
    <w:rsid w:val="00B650EB"/>
    <w:rsid w:val="00B707CD"/>
    <w:rsid w:val="00B740E2"/>
    <w:rsid w:val="00B74E16"/>
    <w:rsid w:val="00B87228"/>
    <w:rsid w:val="00B90CCE"/>
    <w:rsid w:val="00B91F95"/>
    <w:rsid w:val="00B92AA8"/>
    <w:rsid w:val="00B92C69"/>
    <w:rsid w:val="00BA0BAE"/>
    <w:rsid w:val="00BB7D1A"/>
    <w:rsid w:val="00BC3B80"/>
    <w:rsid w:val="00BC7F32"/>
    <w:rsid w:val="00BD16D4"/>
    <w:rsid w:val="00BD3421"/>
    <w:rsid w:val="00BE15A6"/>
    <w:rsid w:val="00BE6073"/>
    <w:rsid w:val="00BE6255"/>
    <w:rsid w:val="00BF7914"/>
    <w:rsid w:val="00BF79BC"/>
    <w:rsid w:val="00C05010"/>
    <w:rsid w:val="00C06F70"/>
    <w:rsid w:val="00C16BC9"/>
    <w:rsid w:val="00C21FBC"/>
    <w:rsid w:val="00C22BE4"/>
    <w:rsid w:val="00C2551F"/>
    <w:rsid w:val="00C26159"/>
    <w:rsid w:val="00C3258C"/>
    <w:rsid w:val="00C40915"/>
    <w:rsid w:val="00C56428"/>
    <w:rsid w:val="00C628B5"/>
    <w:rsid w:val="00C64CB1"/>
    <w:rsid w:val="00C67FF5"/>
    <w:rsid w:val="00C73F87"/>
    <w:rsid w:val="00C75F7E"/>
    <w:rsid w:val="00C8224E"/>
    <w:rsid w:val="00C82FBA"/>
    <w:rsid w:val="00C84B63"/>
    <w:rsid w:val="00C86038"/>
    <w:rsid w:val="00C97A0D"/>
    <w:rsid w:val="00CA2416"/>
    <w:rsid w:val="00CA2C60"/>
    <w:rsid w:val="00CA33FE"/>
    <w:rsid w:val="00CA5B5C"/>
    <w:rsid w:val="00CA71B7"/>
    <w:rsid w:val="00CB0447"/>
    <w:rsid w:val="00CB5564"/>
    <w:rsid w:val="00CC05A2"/>
    <w:rsid w:val="00CC2AEC"/>
    <w:rsid w:val="00CC378C"/>
    <w:rsid w:val="00CC6EF7"/>
    <w:rsid w:val="00CC7A39"/>
    <w:rsid w:val="00CE3323"/>
    <w:rsid w:val="00CE450A"/>
    <w:rsid w:val="00D057A9"/>
    <w:rsid w:val="00D07F33"/>
    <w:rsid w:val="00D152E5"/>
    <w:rsid w:val="00D15C00"/>
    <w:rsid w:val="00D2579D"/>
    <w:rsid w:val="00D44671"/>
    <w:rsid w:val="00D644FE"/>
    <w:rsid w:val="00D74C7A"/>
    <w:rsid w:val="00DB6276"/>
    <w:rsid w:val="00DC0BC5"/>
    <w:rsid w:val="00DC22DF"/>
    <w:rsid w:val="00DC49B9"/>
    <w:rsid w:val="00DC5D2D"/>
    <w:rsid w:val="00DE2C12"/>
    <w:rsid w:val="00DF30C7"/>
    <w:rsid w:val="00DF6943"/>
    <w:rsid w:val="00E10363"/>
    <w:rsid w:val="00E13DBA"/>
    <w:rsid w:val="00E277F5"/>
    <w:rsid w:val="00E33CCB"/>
    <w:rsid w:val="00E463DF"/>
    <w:rsid w:val="00E56A99"/>
    <w:rsid w:val="00E7003F"/>
    <w:rsid w:val="00E72A50"/>
    <w:rsid w:val="00E739EB"/>
    <w:rsid w:val="00E81E6B"/>
    <w:rsid w:val="00E874A5"/>
    <w:rsid w:val="00E914A7"/>
    <w:rsid w:val="00EA27AE"/>
    <w:rsid w:val="00EA74C2"/>
    <w:rsid w:val="00EC6D4A"/>
    <w:rsid w:val="00ED455E"/>
    <w:rsid w:val="00EE3B38"/>
    <w:rsid w:val="00EE5675"/>
    <w:rsid w:val="00EE6817"/>
    <w:rsid w:val="00EE6AC9"/>
    <w:rsid w:val="00EF2B55"/>
    <w:rsid w:val="00EF3D9B"/>
    <w:rsid w:val="00F011D3"/>
    <w:rsid w:val="00F05320"/>
    <w:rsid w:val="00F14C7E"/>
    <w:rsid w:val="00F26436"/>
    <w:rsid w:val="00F36FF7"/>
    <w:rsid w:val="00F40B5B"/>
    <w:rsid w:val="00F45D2D"/>
    <w:rsid w:val="00F51B0C"/>
    <w:rsid w:val="00F520B6"/>
    <w:rsid w:val="00F64AE6"/>
    <w:rsid w:val="00F706D6"/>
    <w:rsid w:val="00F73F28"/>
    <w:rsid w:val="00F744A2"/>
    <w:rsid w:val="00F74873"/>
    <w:rsid w:val="00F81662"/>
    <w:rsid w:val="00F84C1B"/>
    <w:rsid w:val="00F92131"/>
    <w:rsid w:val="00F94EEA"/>
    <w:rsid w:val="00FA2066"/>
    <w:rsid w:val="00FB3296"/>
    <w:rsid w:val="00FB7B18"/>
    <w:rsid w:val="00FC0391"/>
    <w:rsid w:val="00FC3580"/>
    <w:rsid w:val="00FC4A54"/>
    <w:rsid w:val="00FD40CE"/>
    <w:rsid w:val="00FD46BF"/>
    <w:rsid w:val="00FE3B02"/>
    <w:rsid w:val="00FE43F2"/>
    <w:rsid w:val="00FE5450"/>
    <w:rsid w:val="00FE6C5B"/>
    <w:rsid w:val="00FF090D"/>
    <w:rsid w:val="00FF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2C76-84C2-4FDA-8A43-140868E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7</Pages>
  <Words>4075</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17</cp:revision>
  <cp:lastPrinted>2022-10-27T16:14:00Z</cp:lastPrinted>
  <dcterms:created xsi:type="dcterms:W3CDTF">2022-10-18T16:19:00Z</dcterms:created>
  <dcterms:modified xsi:type="dcterms:W3CDTF">2022-10-27T16:23:00Z</dcterms:modified>
</cp:coreProperties>
</file>